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6E926" w14:textId="77777777" w:rsidR="00DF5262" w:rsidRDefault="00AE4AD0" w:rsidP="00AE4AD0">
      <w:pPr>
        <w:jc w:val="center"/>
        <w:rPr>
          <w:rFonts w:ascii="Baskerville" w:hAnsi="Baskerville" w:cs="Baskerville"/>
          <w:sz w:val="32"/>
          <w:szCs w:val="32"/>
        </w:rPr>
      </w:pPr>
      <w:r w:rsidRPr="00AE4AD0">
        <w:rPr>
          <w:rFonts w:ascii="Baskerville" w:hAnsi="Baskerville" w:cs="Baskerville"/>
          <w:b/>
          <w:sz w:val="32"/>
          <w:szCs w:val="32"/>
          <w:u w:val="single"/>
        </w:rPr>
        <w:t>Civil Rights Project</w:t>
      </w:r>
    </w:p>
    <w:p w14:paraId="6E46FEC5" w14:textId="58AA7764" w:rsidR="00815F5D" w:rsidRDefault="00AE4AD0" w:rsidP="0043785B">
      <w:pPr>
        <w:jc w:val="center"/>
        <w:rPr>
          <w:rFonts w:ascii="Baskerville" w:hAnsi="Baskerville" w:cs="Baskerville"/>
        </w:rPr>
      </w:pPr>
      <w:r>
        <w:rPr>
          <w:rFonts w:ascii="Baskerville" w:hAnsi="Baskerville" w:cs="Baskerville"/>
        </w:rPr>
        <w:t>Mr. Collison – US History II</w:t>
      </w:r>
    </w:p>
    <w:p w14:paraId="34A8CD0B" w14:textId="77777777" w:rsidR="00AE4AD0" w:rsidRDefault="00815F5D" w:rsidP="00AE4AD0">
      <w:pPr>
        <w:jc w:val="center"/>
        <w:rPr>
          <w:rFonts w:ascii="Baskerville" w:hAnsi="Baskerville" w:cs="Baskerville"/>
        </w:rPr>
      </w:pPr>
      <w:r>
        <w:rPr>
          <w:rFonts w:ascii="Baskerville" w:hAnsi="Baskerville" w:cs="Baskerville"/>
          <w:noProof/>
        </w:rPr>
        <w:drawing>
          <wp:inline distT="0" distB="0" distL="0" distR="0" wp14:anchorId="7DD4E0E0" wp14:editId="6AC3FDA3">
            <wp:extent cx="5486400" cy="1589809"/>
            <wp:effectExtent l="0" t="0" r="0" b="10795"/>
            <wp:docPr id="1" name="Picture 1" descr="Macintosh HD:Users:ChrisCollison:Desktop:LCR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Collison:Desktop:LCRM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589809"/>
                    </a:xfrm>
                    <a:prstGeom prst="rect">
                      <a:avLst/>
                    </a:prstGeom>
                    <a:noFill/>
                    <a:ln>
                      <a:noFill/>
                    </a:ln>
                  </pic:spPr>
                </pic:pic>
              </a:graphicData>
            </a:graphic>
          </wp:inline>
        </w:drawing>
      </w:r>
    </w:p>
    <w:p w14:paraId="4ACEF40A" w14:textId="77777777" w:rsidR="00815F5D" w:rsidRDefault="00815F5D" w:rsidP="00AE4AD0">
      <w:pPr>
        <w:jc w:val="center"/>
        <w:rPr>
          <w:rFonts w:ascii="Baskerville" w:hAnsi="Baskerville" w:cs="Baskerville"/>
        </w:rPr>
      </w:pPr>
    </w:p>
    <w:p w14:paraId="007503B2" w14:textId="77777777" w:rsidR="00AE4AD0" w:rsidRPr="00AE4AD0" w:rsidRDefault="00AE4AD0" w:rsidP="00AE4AD0">
      <w:pPr>
        <w:rPr>
          <w:rFonts w:ascii="Baskerville" w:hAnsi="Baskerville" w:cs="Baskerville"/>
        </w:rPr>
      </w:pPr>
      <w:r>
        <w:rPr>
          <w:rFonts w:ascii="Baskerville" w:hAnsi="Baskerville" w:cs="Baskerville"/>
          <w:b/>
        </w:rPr>
        <w:t xml:space="preserve">Overview: </w:t>
      </w:r>
      <w:r>
        <w:rPr>
          <w:rFonts w:ascii="Baskerville" w:hAnsi="Baskerville" w:cs="Baskerville"/>
        </w:rPr>
        <w:t xml:space="preserve">Despite the Emancipation Proclamation being passed almost 100 years ago, African Americans still lived in an unequal world of disenfranchisement and segregation. The passage of the Civil Rights Act of 1954 struck down the “Separate but equal” doctrine that formed the foundation of segregation throughout states. </w:t>
      </w:r>
      <w:r w:rsidR="009445A5">
        <w:rPr>
          <w:rFonts w:ascii="Baskerville" w:hAnsi="Baskerville" w:cs="Baskerville"/>
        </w:rPr>
        <w:t xml:space="preserve">In the following decades, the struggle for equality was difficult and violent, but the African American community rose to prominence and many leaders etched their names in history. </w:t>
      </w:r>
    </w:p>
    <w:p w14:paraId="241B71E6" w14:textId="77777777" w:rsidR="00AE4AD0" w:rsidRDefault="00AE4AD0" w:rsidP="00AE4AD0">
      <w:pPr>
        <w:rPr>
          <w:rFonts w:ascii="Baskerville" w:hAnsi="Baskerville" w:cs="Baskerville"/>
          <w:b/>
        </w:rPr>
      </w:pPr>
    </w:p>
    <w:p w14:paraId="4BED3ACE" w14:textId="2D3D0CB0" w:rsidR="00AE4AD0" w:rsidRDefault="009445A5" w:rsidP="00AE4AD0">
      <w:pPr>
        <w:rPr>
          <w:rFonts w:ascii="Baskerville" w:hAnsi="Baskerville" w:cs="Baskerville"/>
        </w:rPr>
      </w:pPr>
      <w:r w:rsidRPr="009445A5">
        <w:rPr>
          <w:rFonts w:ascii="Baskerville" w:hAnsi="Baskerville" w:cs="Baskerville"/>
          <w:b/>
        </w:rPr>
        <w:t>Your task:</w:t>
      </w:r>
      <w:r>
        <w:rPr>
          <w:rFonts w:ascii="Baskerville" w:hAnsi="Baskerville" w:cs="Baskerville"/>
        </w:rPr>
        <w:t xml:space="preserve"> </w:t>
      </w:r>
      <w:r w:rsidR="00AE4AD0">
        <w:rPr>
          <w:rFonts w:ascii="Baskerville" w:hAnsi="Baskerville" w:cs="Baskerville"/>
        </w:rPr>
        <w:t>Working in groups</w:t>
      </w:r>
      <w:r w:rsidR="00CB5DC9">
        <w:rPr>
          <w:rFonts w:ascii="Baskerville" w:hAnsi="Baskerville" w:cs="Baskerville"/>
        </w:rPr>
        <w:t xml:space="preserve"> (No more than 4</w:t>
      </w:r>
      <w:r w:rsidR="00815F5D">
        <w:rPr>
          <w:rFonts w:ascii="Baskerville" w:hAnsi="Baskerville" w:cs="Baskerville"/>
        </w:rPr>
        <w:t>,)</w:t>
      </w:r>
      <w:r w:rsidR="00AE4AD0">
        <w:rPr>
          <w:rFonts w:ascii="Baskerville" w:hAnsi="Baskerville" w:cs="Baskerville"/>
        </w:rPr>
        <w:t xml:space="preserve"> you are going to create a portfolio of information on the Civil Rights movement. </w:t>
      </w:r>
      <w:r w:rsidR="00815F5D">
        <w:rPr>
          <w:rFonts w:ascii="Baskerville" w:hAnsi="Baskerville" w:cs="Baskerville"/>
        </w:rPr>
        <w:t xml:space="preserve">You are going to put together a collection of key people, events, and themes of the movement. </w:t>
      </w:r>
    </w:p>
    <w:p w14:paraId="66F5C34B" w14:textId="77777777" w:rsidR="00815F5D" w:rsidRDefault="00815F5D" w:rsidP="00AE4AD0">
      <w:pPr>
        <w:rPr>
          <w:rFonts w:ascii="Baskerville" w:hAnsi="Baskerville" w:cs="Baskerville"/>
        </w:rPr>
      </w:pPr>
    </w:p>
    <w:p w14:paraId="7D51FD4B" w14:textId="77777777" w:rsidR="008160AC" w:rsidRDefault="00815F5D" w:rsidP="00AE4AD0">
      <w:pPr>
        <w:rPr>
          <w:rFonts w:ascii="Baskerville" w:hAnsi="Baskerville" w:cs="Baskerville"/>
        </w:rPr>
      </w:pPr>
      <w:r>
        <w:rPr>
          <w:rFonts w:ascii="Baskerville" w:hAnsi="Baskerville" w:cs="Baskerville"/>
        </w:rPr>
        <w:t xml:space="preserve">This project will have a group and individual aspect. </w:t>
      </w:r>
      <w:r w:rsidR="008160AC">
        <w:rPr>
          <w:rFonts w:ascii="Baskerville" w:hAnsi="Baskerville" w:cs="Baskerville"/>
        </w:rPr>
        <w:t xml:space="preserve">Your group aspect will be the collection of information, and the individual aspect will be a “one-pager” on any topic, event, or person from the Civil Rights Movement. </w:t>
      </w:r>
    </w:p>
    <w:p w14:paraId="4D6F1969" w14:textId="77777777" w:rsidR="008160AC" w:rsidRDefault="008160AC" w:rsidP="00AE4AD0">
      <w:pPr>
        <w:rPr>
          <w:rFonts w:ascii="Baskerville" w:hAnsi="Baskerville" w:cs="Baskerville"/>
        </w:rPr>
      </w:pPr>
    </w:p>
    <w:p w14:paraId="3A2EB207" w14:textId="77777777" w:rsidR="00815F5D" w:rsidRDefault="008160AC" w:rsidP="00AE4AD0">
      <w:pPr>
        <w:rPr>
          <w:rFonts w:ascii="Baskerville" w:hAnsi="Baskerville" w:cs="Baskerville"/>
        </w:rPr>
      </w:pPr>
      <w:r>
        <w:rPr>
          <w:rFonts w:ascii="Baskerville" w:hAnsi="Baskerville" w:cs="Baskerville"/>
        </w:rPr>
        <w:t>As a group, y</w:t>
      </w:r>
      <w:r w:rsidR="00815F5D">
        <w:rPr>
          <w:rFonts w:ascii="Baskerville" w:hAnsi="Baskerville" w:cs="Baskerville"/>
        </w:rPr>
        <w:t xml:space="preserve">ou have THREE options for how you are going put this information together: </w:t>
      </w:r>
    </w:p>
    <w:p w14:paraId="2C708B10" w14:textId="77777777" w:rsidR="00815F5D" w:rsidRDefault="00815F5D" w:rsidP="00815F5D">
      <w:pPr>
        <w:pStyle w:val="ListParagraph"/>
        <w:numPr>
          <w:ilvl w:val="0"/>
          <w:numId w:val="1"/>
        </w:numPr>
        <w:rPr>
          <w:rFonts w:ascii="Baskerville" w:hAnsi="Baskerville" w:cs="Baskerville"/>
        </w:rPr>
      </w:pPr>
      <w:r>
        <w:rPr>
          <w:rFonts w:ascii="Baskerville" w:hAnsi="Baskerville" w:cs="Baskerville"/>
        </w:rPr>
        <w:t xml:space="preserve">A </w:t>
      </w:r>
      <w:r w:rsidR="008160AC">
        <w:rPr>
          <w:rFonts w:ascii="Baskerville" w:hAnsi="Baskerville" w:cs="Baskerville"/>
        </w:rPr>
        <w:t>‘</w:t>
      </w:r>
      <w:r>
        <w:rPr>
          <w:rFonts w:ascii="Baskerville" w:hAnsi="Baskerville" w:cs="Baskerville"/>
        </w:rPr>
        <w:t>magazine</w:t>
      </w:r>
      <w:r w:rsidR="008160AC">
        <w:rPr>
          <w:rFonts w:ascii="Baskerville" w:hAnsi="Baskerville" w:cs="Baskerville"/>
        </w:rPr>
        <w:t>’</w:t>
      </w:r>
    </w:p>
    <w:p w14:paraId="7493BA74" w14:textId="77777777" w:rsidR="008160AC" w:rsidRDefault="008160AC" w:rsidP="008160AC">
      <w:pPr>
        <w:pStyle w:val="ListParagraph"/>
        <w:numPr>
          <w:ilvl w:val="1"/>
          <w:numId w:val="1"/>
        </w:numPr>
        <w:rPr>
          <w:rFonts w:ascii="Baskerville" w:hAnsi="Baskerville" w:cs="Baskerville"/>
        </w:rPr>
      </w:pPr>
      <w:r>
        <w:rPr>
          <w:rFonts w:ascii="Baskerville" w:hAnsi="Baskerville" w:cs="Baskerville"/>
        </w:rPr>
        <w:t>This should be typed up and include pictures, along with text</w:t>
      </w:r>
    </w:p>
    <w:p w14:paraId="6264E595" w14:textId="77777777" w:rsidR="008160AC" w:rsidRDefault="008160AC" w:rsidP="008160AC">
      <w:pPr>
        <w:pStyle w:val="ListParagraph"/>
        <w:numPr>
          <w:ilvl w:val="0"/>
          <w:numId w:val="1"/>
        </w:numPr>
        <w:rPr>
          <w:rFonts w:ascii="Baskerville" w:hAnsi="Baskerville" w:cs="Baskerville"/>
        </w:rPr>
      </w:pPr>
      <w:r>
        <w:rPr>
          <w:rFonts w:ascii="Baskerville" w:hAnsi="Baskerville" w:cs="Baskerville"/>
        </w:rPr>
        <w:t>A newspaper</w:t>
      </w:r>
    </w:p>
    <w:p w14:paraId="53C85F44" w14:textId="77777777" w:rsidR="008160AC" w:rsidRDefault="008160AC" w:rsidP="008160AC">
      <w:pPr>
        <w:pStyle w:val="ListParagraph"/>
        <w:numPr>
          <w:ilvl w:val="1"/>
          <w:numId w:val="1"/>
        </w:numPr>
        <w:rPr>
          <w:rFonts w:ascii="Baskerville" w:hAnsi="Baskerville" w:cs="Baskerville"/>
        </w:rPr>
      </w:pPr>
      <w:r>
        <w:rPr>
          <w:rFonts w:ascii="Baskerville" w:hAnsi="Baskerville" w:cs="Baskerville"/>
        </w:rPr>
        <w:t>This should be typed up and include pictures, along with text</w:t>
      </w:r>
    </w:p>
    <w:p w14:paraId="48FBA140" w14:textId="12F09CBF" w:rsidR="008160AC" w:rsidRDefault="008160AC" w:rsidP="008160AC">
      <w:pPr>
        <w:pStyle w:val="ListParagraph"/>
        <w:numPr>
          <w:ilvl w:val="0"/>
          <w:numId w:val="1"/>
        </w:numPr>
        <w:rPr>
          <w:rFonts w:ascii="Baskerville" w:hAnsi="Baskerville" w:cs="Baskerville"/>
        </w:rPr>
      </w:pPr>
      <w:r>
        <w:rPr>
          <w:rFonts w:ascii="Baskerville" w:hAnsi="Baskerville" w:cs="Baskerville"/>
        </w:rPr>
        <w:t>A website (</w:t>
      </w:r>
      <w:r w:rsidR="00CB5DC9">
        <w:rPr>
          <w:rFonts w:ascii="Baskerville" w:hAnsi="Baskerville" w:cs="Baskerville"/>
        </w:rPr>
        <w:t>10 Extra credit points for completing this option</w:t>
      </w:r>
      <w:r>
        <w:rPr>
          <w:rFonts w:ascii="Baskerville" w:hAnsi="Baskerville" w:cs="Baskerville"/>
        </w:rPr>
        <w:t>)</w:t>
      </w:r>
    </w:p>
    <w:p w14:paraId="39F3CA73" w14:textId="77777777" w:rsidR="0043785B" w:rsidRDefault="0043785B" w:rsidP="0043785B">
      <w:pPr>
        <w:rPr>
          <w:rFonts w:ascii="Baskerville" w:hAnsi="Baskerville" w:cs="Baskerville"/>
          <w:b/>
        </w:rPr>
      </w:pPr>
    </w:p>
    <w:p w14:paraId="6E8E2420" w14:textId="0D34B441" w:rsidR="0043785B" w:rsidRDefault="0043785B" w:rsidP="0043785B">
      <w:pPr>
        <w:rPr>
          <w:rFonts w:ascii="Baskerville" w:hAnsi="Baskerville" w:cs="Baskerville"/>
          <w:b/>
        </w:rPr>
      </w:pPr>
      <w:r w:rsidRPr="000D506A">
        <w:rPr>
          <w:rFonts w:ascii="Baskerville" w:hAnsi="Baskerville" w:cs="Baskerville"/>
          <w:b/>
        </w:rPr>
        <w:t>Timeline</w:t>
      </w:r>
    </w:p>
    <w:p w14:paraId="5E0CCC58" w14:textId="77777777" w:rsidR="0043785B" w:rsidRPr="00CB5DC9" w:rsidRDefault="0043785B" w:rsidP="0043785B">
      <w:pPr>
        <w:rPr>
          <w:rFonts w:ascii="Baskerville" w:hAnsi="Baskerville" w:cs="Baskerville"/>
          <w:sz w:val="48"/>
          <w:szCs w:val="48"/>
        </w:rPr>
      </w:pPr>
      <w:r w:rsidRPr="00CB5DC9">
        <w:rPr>
          <w:rFonts w:ascii="Baskerville" w:hAnsi="Baskerville" w:cs="Baskerville"/>
          <w:sz w:val="48"/>
          <w:szCs w:val="48"/>
        </w:rPr>
        <w:t>DUE Date: March 27</w:t>
      </w:r>
      <w:r w:rsidRPr="00CB5DC9">
        <w:rPr>
          <w:rFonts w:ascii="Baskerville" w:hAnsi="Baskerville" w:cs="Baskerville"/>
          <w:sz w:val="48"/>
          <w:szCs w:val="48"/>
          <w:vertAlign w:val="superscript"/>
        </w:rPr>
        <w:t>th</w:t>
      </w:r>
      <w:r w:rsidRPr="00CB5DC9">
        <w:rPr>
          <w:rFonts w:ascii="Baskerville" w:hAnsi="Baskerville" w:cs="Baskerville"/>
          <w:sz w:val="48"/>
          <w:szCs w:val="48"/>
        </w:rPr>
        <w:t xml:space="preserve"> </w:t>
      </w:r>
    </w:p>
    <w:p w14:paraId="2C083B63" w14:textId="77777777" w:rsidR="0043785B" w:rsidRPr="00CB5DC9" w:rsidRDefault="0043785B" w:rsidP="0043785B">
      <w:pPr>
        <w:rPr>
          <w:rFonts w:ascii="Baskerville" w:hAnsi="Baskerville" w:cs="Baskerville"/>
          <w:i/>
        </w:rPr>
      </w:pPr>
      <w:r w:rsidRPr="00CB5DC9">
        <w:rPr>
          <w:rFonts w:ascii="Baskerville" w:hAnsi="Baskerville" w:cs="Baskerville"/>
          <w:i/>
        </w:rPr>
        <w:t xml:space="preserve">You will have THREE days in the computer lab and/or library, but will need to be doing work on your own outside of the classroom with your group. </w:t>
      </w:r>
    </w:p>
    <w:p w14:paraId="52DB22A0" w14:textId="77777777" w:rsidR="0043785B" w:rsidRDefault="0043785B" w:rsidP="0043785B">
      <w:pPr>
        <w:rPr>
          <w:rFonts w:ascii="Baskerville" w:hAnsi="Baskerville" w:cs="Baskerville"/>
        </w:rPr>
      </w:pPr>
    </w:p>
    <w:p w14:paraId="2356EB0B" w14:textId="20919CAF" w:rsidR="0043785B" w:rsidRDefault="0043785B" w:rsidP="0043785B">
      <w:pPr>
        <w:rPr>
          <w:rFonts w:ascii="Baskerville" w:hAnsi="Baskerville" w:cs="Baskerville"/>
          <w:b/>
        </w:rPr>
      </w:pPr>
      <w:r w:rsidRPr="00CB5DC9">
        <w:rPr>
          <w:rFonts w:ascii="Baskerville" w:hAnsi="Baskerville" w:cs="Baskerville"/>
          <w:b/>
        </w:rPr>
        <w:t xml:space="preserve"> </w:t>
      </w:r>
      <w:r>
        <w:rPr>
          <w:rFonts w:ascii="Baskerville" w:hAnsi="Baskerville" w:cs="Baskerville"/>
          <w:b/>
        </w:rPr>
        <w:t>Grading</w:t>
      </w:r>
    </w:p>
    <w:p w14:paraId="5883BFF7" w14:textId="77777777" w:rsidR="0043785B" w:rsidRDefault="0043785B" w:rsidP="0043785B">
      <w:pPr>
        <w:rPr>
          <w:rFonts w:ascii="Baskerville" w:hAnsi="Baskerville" w:cs="Baskerville"/>
        </w:rPr>
      </w:pPr>
      <w:r>
        <w:rPr>
          <w:rFonts w:ascii="Baskerville" w:hAnsi="Baskerville" w:cs="Baskerville"/>
        </w:rPr>
        <w:t xml:space="preserve">This will count as a TEST grade and will be graded partially on your individual work, and group project. </w:t>
      </w:r>
    </w:p>
    <w:p w14:paraId="51683EB2" w14:textId="1E0E7D31" w:rsidR="0043785B" w:rsidRDefault="00070201" w:rsidP="0043785B">
      <w:pPr>
        <w:pStyle w:val="ListParagraph"/>
        <w:numPr>
          <w:ilvl w:val="0"/>
          <w:numId w:val="3"/>
        </w:numPr>
        <w:rPr>
          <w:rFonts w:ascii="Baskerville" w:hAnsi="Baskerville" w:cs="Baskerville"/>
        </w:rPr>
      </w:pPr>
      <w:r>
        <w:rPr>
          <w:rFonts w:ascii="Baskerville" w:hAnsi="Baskerville" w:cs="Baskerville"/>
        </w:rPr>
        <w:t>Individual Aspect: 2</w:t>
      </w:r>
      <w:r w:rsidR="0043785B">
        <w:rPr>
          <w:rFonts w:ascii="Baskerville" w:hAnsi="Baskerville" w:cs="Baskerville"/>
        </w:rPr>
        <w:t>0%</w:t>
      </w:r>
    </w:p>
    <w:p w14:paraId="273A15F2" w14:textId="7B84E41F" w:rsidR="0043785B" w:rsidRPr="007F4CCB" w:rsidRDefault="00070201" w:rsidP="0043785B">
      <w:pPr>
        <w:pStyle w:val="ListParagraph"/>
        <w:numPr>
          <w:ilvl w:val="0"/>
          <w:numId w:val="3"/>
        </w:numPr>
        <w:rPr>
          <w:rFonts w:ascii="Baskerville" w:hAnsi="Baskerville" w:cs="Baskerville"/>
        </w:rPr>
      </w:pPr>
      <w:r>
        <w:rPr>
          <w:rFonts w:ascii="Baskerville" w:hAnsi="Baskerville" w:cs="Baskerville"/>
        </w:rPr>
        <w:t>Group Aspect: 8</w:t>
      </w:r>
      <w:bookmarkStart w:id="0" w:name="_GoBack"/>
      <w:bookmarkEnd w:id="0"/>
      <w:r w:rsidR="0043785B">
        <w:rPr>
          <w:rFonts w:ascii="Baskerville" w:hAnsi="Baskerville" w:cs="Baskerville"/>
        </w:rPr>
        <w:t>0%</w:t>
      </w:r>
    </w:p>
    <w:p w14:paraId="7A68B23D" w14:textId="77777777" w:rsidR="0043785B" w:rsidRDefault="0043785B" w:rsidP="0043785B">
      <w:pPr>
        <w:rPr>
          <w:rFonts w:ascii="Baskerville" w:hAnsi="Baskerville" w:cs="Baskerville"/>
        </w:rPr>
      </w:pPr>
    </w:p>
    <w:p w14:paraId="7865DD27" w14:textId="50AD09A0" w:rsidR="008160AC" w:rsidRPr="00A84BBA" w:rsidRDefault="0043785B" w:rsidP="008160AC">
      <w:pPr>
        <w:rPr>
          <w:rFonts w:ascii="Baskerville" w:hAnsi="Baskerville" w:cs="Baskerville"/>
          <w:b/>
          <w:i/>
        </w:rPr>
      </w:pPr>
      <w:r w:rsidRPr="00A84BBA">
        <w:rPr>
          <w:rFonts w:ascii="Baskerville" w:hAnsi="Baskerville" w:cs="Baskerville"/>
          <w:b/>
          <w:i/>
        </w:rPr>
        <w:t xml:space="preserve">You will also have a traditional test on this unit after you’ve turned in your project. </w:t>
      </w:r>
    </w:p>
    <w:p w14:paraId="76E21740" w14:textId="77777777" w:rsidR="008160AC" w:rsidRPr="008160AC" w:rsidRDefault="008160AC" w:rsidP="008160AC">
      <w:pPr>
        <w:rPr>
          <w:rFonts w:ascii="Baskerville" w:hAnsi="Baskerville" w:cs="Baskerville"/>
          <w:b/>
        </w:rPr>
      </w:pPr>
      <w:r w:rsidRPr="008160AC">
        <w:rPr>
          <w:rFonts w:ascii="Baskerville" w:hAnsi="Baskerville" w:cs="Baskerville"/>
          <w:b/>
        </w:rPr>
        <w:lastRenderedPageBreak/>
        <w:t>What to include?</w:t>
      </w:r>
    </w:p>
    <w:p w14:paraId="5AA2FCA4" w14:textId="77D46D10" w:rsidR="008160AC" w:rsidRDefault="0043785B" w:rsidP="008160AC">
      <w:pPr>
        <w:pStyle w:val="ListParagraph"/>
        <w:numPr>
          <w:ilvl w:val="0"/>
          <w:numId w:val="2"/>
        </w:numPr>
        <w:rPr>
          <w:rFonts w:ascii="Baskerville" w:hAnsi="Baskerville" w:cs="Baskerville"/>
        </w:rPr>
      </w:pPr>
      <w:r>
        <w:rPr>
          <w:rFonts w:ascii="Baskerville" w:hAnsi="Baskerville" w:cs="Baskerville"/>
        </w:rPr>
        <w:t>Organization and</w:t>
      </w:r>
      <w:r w:rsidR="009F2DC6">
        <w:rPr>
          <w:rFonts w:ascii="Baskerville" w:hAnsi="Baskerville" w:cs="Baskerville"/>
        </w:rPr>
        <w:t xml:space="preserve"> </w:t>
      </w:r>
      <w:r w:rsidR="008160AC">
        <w:rPr>
          <w:rFonts w:ascii="Baskerville" w:hAnsi="Baskerville" w:cs="Baskerville"/>
        </w:rPr>
        <w:t xml:space="preserve">summary </w:t>
      </w:r>
      <w:r>
        <w:rPr>
          <w:rFonts w:ascii="Baskerville" w:hAnsi="Baskerville" w:cs="Baskerville"/>
        </w:rPr>
        <w:t xml:space="preserve">(1-2 Sentences) </w:t>
      </w:r>
      <w:r w:rsidR="008160AC">
        <w:rPr>
          <w:rFonts w:ascii="Baskerville" w:hAnsi="Baskerville" w:cs="Baskerville"/>
        </w:rPr>
        <w:t xml:space="preserve">of at least </w:t>
      </w:r>
      <w:r w:rsidR="00853B31">
        <w:rPr>
          <w:rFonts w:ascii="Baskerville" w:hAnsi="Baskerville" w:cs="Baskerville"/>
        </w:rPr>
        <w:t>30</w:t>
      </w:r>
      <w:r w:rsidR="008160AC">
        <w:rPr>
          <w:rFonts w:ascii="Baskerville" w:hAnsi="Baskerville" w:cs="Baskerville"/>
        </w:rPr>
        <w:t xml:space="preserve"> major events</w:t>
      </w:r>
      <w:r w:rsidR="00CB5DC9">
        <w:rPr>
          <w:rFonts w:ascii="Baskerville" w:hAnsi="Baskerville" w:cs="Baskerville"/>
        </w:rPr>
        <w:t xml:space="preserve"> from given list (</w:t>
      </w:r>
      <w:r w:rsidR="00473ED6">
        <w:rPr>
          <w:rFonts w:ascii="Baskerville" w:hAnsi="Baskerville" w:cs="Baskerville"/>
        </w:rPr>
        <w:t>Choose 8 events you feel are most important and expand analysis to a paragraph</w:t>
      </w:r>
      <w:r w:rsidR="00CB5DC9">
        <w:rPr>
          <w:rFonts w:ascii="Baskerville" w:hAnsi="Baskerville" w:cs="Baskerville"/>
        </w:rPr>
        <w:t>)</w:t>
      </w:r>
    </w:p>
    <w:p w14:paraId="0D1692C1" w14:textId="36089D3A" w:rsidR="00853B31" w:rsidRDefault="00853B31" w:rsidP="00853B31">
      <w:pPr>
        <w:pStyle w:val="ListParagraph"/>
        <w:numPr>
          <w:ilvl w:val="1"/>
          <w:numId w:val="2"/>
        </w:numPr>
        <w:rPr>
          <w:rFonts w:ascii="Baskerville" w:hAnsi="Baskerville" w:cs="Baskerville"/>
        </w:rPr>
      </w:pPr>
      <w:r>
        <w:rPr>
          <w:rFonts w:ascii="Baskerville" w:hAnsi="Baskerville" w:cs="Baskerville"/>
        </w:rPr>
        <w:t xml:space="preserve">Events should include correct date, key people, and importance. </w:t>
      </w:r>
    </w:p>
    <w:p w14:paraId="34942DCE" w14:textId="33AE0E61" w:rsidR="0043785B" w:rsidRDefault="0043785B" w:rsidP="00853B31">
      <w:pPr>
        <w:pStyle w:val="ListParagraph"/>
        <w:numPr>
          <w:ilvl w:val="1"/>
          <w:numId w:val="2"/>
        </w:numPr>
        <w:rPr>
          <w:rFonts w:ascii="Baskerville" w:hAnsi="Baskerville" w:cs="Baskerville"/>
        </w:rPr>
      </w:pPr>
      <w:r>
        <w:rPr>
          <w:rFonts w:ascii="Baskerville" w:hAnsi="Baskerville" w:cs="Baskerville"/>
        </w:rPr>
        <w:t>Be creative with how you group the events (By category, importance, date, presidency, etc.)</w:t>
      </w:r>
    </w:p>
    <w:p w14:paraId="32C79DC4" w14:textId="7E29F4D6" w:rsidR="009F2DC6" w:rsidRPr="009F2DC6" w:rsidRDefault="008160AC" w:rsidP="009F2DC6">
      <w:pPr>
        <w:pStyle w:val="ListParagraph"/>
        <w:numPr>
          <w:ilvl w:val="0"/>
          <w:numId w:val="2"/>
        </w:numPr>
        <w:rPr>
          <w:rFonts w:ascii="Baskerville" w:hAnsi="Baskerville" w:cs="Baskerville"/>
        </w:rPr>
      </w:pPr>
      <w:r>
        <w:rPr>
          <w:rFonts w:ascii="Baskerville" w:hAnsi="Baskerville" w:cs="Baskerville"/>
        </w:rPr>
        <w:t>Introduction/Overview of the movement</w:t>
      </w:r>
      <w:r w:rsidR="009F2DC6">
        <w:rPr>
          <w:rFonts w:ascii="Baskerville" w:hAnsi="Baskerville" w:cs="Baskerville"/>
        </w:rPr>
        <w:t xml:space="preserve"> (Include goals)</w:t>
      </w:r>
    </w:p>
    <w:p w14:paraId="0ABBAEF5" w14:textId="77777777" w:rsidR="008160AC" w:rsidRDefault="008160AC" w:rsidP="008160AC">
      <w:pPr>
        <w:pStyle w:val="ListParagraph"/>
        <w:numPr>
          <w:ilvl w:val="0"/>
          <w:numId w:val="2"/>
        </w:numPr>
        <w:rPr>
          <w:rFonts w:ascii="Baskerville" w:hAnsi="Baskerville" w:cs="Baskerville"/>
        </w:rPr>
      </w:pPr>
      <w:r>
        <w:rPr>
          <w:rFonts w:ascii="Baskerville" w:hAnsi="Baskerville" w:cs="Baskerville"/>
        </w:rPr>
        <w:t>6 Civil Rights Leaders (One Paragraph Summary of each)</w:t>
      </w:r>
    </w:p>
    <w:p w14:paraId="5D339D55" w14:textId="77777777" w:rsidR="008160AC" w:rsidRDefault="008160AC" w:rsidP="008160AC">
      <w:pPr>
        <w:pStyle w:val="ListParagraph"/>
        <w:numPr>
          <w:ilvl w:val="0"/>
          <w:numId w:val="2"/>
        </w:numPr>
        <w:rPr>
          <w:rFonts w:ascii="Baskerville" w:hAnsi="Baskerville" w:cs="Baskerville"/>
        </w:rPr>
      </w:pPr>
      <w:r>
        <w:rPr>
          <w:rFonts w:ascii="Baskerville" w:hAnsi="Baskerville" w:cs="Baskerville"/>
        </w:rPr>
        <w:t xml:space="preserve">Visuals </w:t>
      </w:r>
    </w:p>
    <w:p w14:paraId="2027A5CA" w14:textId="77777777" w:rsidR="008160AC" w:rsidRDefault="008160AC" w:rsidP="008160AC">
      <w:pPr>
        <w:pStyle w:val="ListParagraph"/>
        <w:numPr>
          <w:ilvl w:val="1"/>
          <w:numId w:val="2"/>
        </w:numPr>
        <w:rPr>
          <w:rFonts w:ascii="Baskerville" w:hAnsi="Baskerville" w:cs="Baskerville"/>
        </w:rPr>
      </w:pPr>
      <w:r>
        <w:rPr>
          <w:rFonts w:ascii="Baskerville" w:hAnsi="Baskerville" w:cs="Baskerville"/>
        </w:rPr>
        <w:t>Magazine and newspaper – Pictures</w:t>
      </w:r>
    </w:p>
    <w:p w14:paraId="2C0FFD0B" w14:textId="77777777" w:rsidR="008160AC" w:rsidRDefault="008160AC" w:rsidP="008160AC">
      <w:pPr>
        <w:pStyle w:val="ListParagraph"/>
        <w:numPr>
          <w:ilvl w:val="1"/>
          <w:numId w:val="2"/>
        </w:numPr>
        <w:rPr>
          <w:rFonts w:ascii="Baskerville" w:hAnsi="Baskerville" w:cs="Baskerville"/>
        </w:rPr>
      </w:pPr>
      <w:r>
        <w:rPr>
          <w:rFonts w:ascii="Baskerville" w:hAnsi="Baskerville" w:cs="Baskerville"/>
        </w:rPr>
        <w:t>Website – Pictures and potentially a video clip</w:t>
      </w:r>
    </w:p>
    <w:p w14:paraId="385E6ED4" w14:textId="19CE814D" w:rsidR="00071527" w:rsidRDefault="00071527" w:rsidP="00466FC5">
      <w:pPr>
        <w:pStyle w:val="ListParagraph"/>
        <w:numPr>
          <w:ilvl w:val="0"/>
          <w:numId w:val="2"/>
        </w:numPr>
        <w:rPr>
          <w:rFonts w:ascii="Baskerville" w:hAnsi="Baskerville" w:cs="Baskerville"/>
        </w:rPr>
      </w:pPr>
      <w:r>
        <w:rPr>
          <w:rFonts w:ascii="Baskerville" w:hAnsi="Baskerville" w:cs="Baskerville"/>
        </w:rPr>
        <w:t>Some resources people could go to for research on the Civil Rights movement</w:t>
      </w:r>
    </w:p>
    <w:p w14:paraId="054FFBD6" w14:textId="4E8068E8" w:rsidR="00853B31" w:rsidRDefault="008160AC" w:rsidP="00466FC5">
      <w:pPr>
        <w:pStyle w:val="ListParagraph"/>
        <w:numPr>
          <w:ilvl w:val="0"/>
          <w:numId w:val="2"/>
        </w:numPr>
        <w:rPr>
          <w:rFonts w:ascii="Baskerville" w:hAnsi="Baskerville" w:cs="Baskerville"/>
        </w:rPr>
      </w:pPr>
      <w:r>
        <w:rPr>
          <w:rFonts w:ascii="Baskerville" w:hAnsi="Baskerville" w:cs="Baskerville"/>
        </w:rPr>
        <w:t>Bibliography</w:t>
      </w:r>
    </w:p>
    <w:p w14:paraId="2F455E54" w14:textId="77777777" w:rsidR="0043785B" w:rsidRPr="0043785B" w:rsidRDefault="0043785B" w:rsidP="0043785B">
      <w:pPr>
        <w:pStyle w:val="ListParagraph"/>
        <w:rPr>
          <w:rFonts w:ascii="Baskerville" w:hAnsi="Baskerville" w:cs="Baskerville"/>
        </w:rPr>
      </w:pPr>
    </w:p>
    <w:p w14:paraId="687CF2B8" w14:textId="1C785C9B" w:rsidR="00853B31" w:rsidRDefault="00853B31" w:rsidP="00466FC5">
      <w:pPr>
        <w:rPr>
          <w:rFonts w:ascii="Baskerville" w:hAnsi="Baskerville" w:cs="Baskerville"/>
          <w:b/>
        </w:rPr>
      </w:pPr>
      <w:r w:rsidRPr="00853B31">
        <w:rPr>
          <w:rFonts w:ascii="Baskerville" w:hAnsi="Baskerville" w:cs="Baskerville"/>
          <w:b/>
        </w:rPr>
        <w:t>List of Major Events</w:t>
      </w:r>
    </w:p>
    <w:p w14:paraId="365072C5" w14:textId="77777777" w:rsidR="0043785B" w:rsidRDefault="0043785B" w:rsidP="00853B31">
      <w:pPr>
        <w:pStyle w:val="ListParagraph"/>
        <w:numPr>
          <w:ilvl w:val="0"/>
          <w:numId w:val="4"/>
        </w:numPr>
        <w:rPr>
          <w:rFonts w:ascii="Baskerville" w:hAnsi="Baskerville" w:cs="Baskerville"/>
        </w:rPr>
        <w:sectPr w:rsidR="0043785B" w:rsidSect="0043785B">
          <w:pgSz w:w="12240" w:h="15840"/>
          <w:pgMar w:top="900" w:right="1800" w:bottom="990" w:left="1800" w:header="720" w:footer="720" w:gutter="0"/>
          <w:cols w:space="720"/>
          <w:docGrid w:linePitch="360"/>
        </w:sectPr>
      </w:pPr>
    </w:p>
    <w:p w14:paraId="50855F07" w14:textId="01EB2E00" w:rsidR="00853B31" w:rsidRDefault="00853B31" w:rsidP="0043785B">
      <w:pPr>
        <w:pStyle w:val="ListParagraph"/>
        <w:numPr>
          <w:ilvl w:val="0"/>
          <w:numId w:val="4"/>
        </w:numPr>
        <w:spacing w:line="276" w:lineRule="auto"/>
        <w:rPr>
          <w:rFonts w:ascii="Baskerville" w:hAnsi="Baskerville" w:cs="Baskerville"/>
        </w:rPr>
      </w:pPr>
      <w:r>
        <w:rPr>
          <w:rFonts w:ascii="Baskerville" w:hAnsi="Baskerville" w:cs="Baskerville"/>
        </w:rPr>
        <w:t>Freedom Summer</w:t>
      </w:r>
    </w:p>
    <w:p w14:paraId="1B25E4B0" w14:textId="2D87A469" w:rsidR="00853B31" w:rsidRDefault="00853B31" w:rsidP="0043785B">
      <w:pPr>
        <w:pStyle w:val="ListParagraph"/>
        <w:numPr>
          <w:ilvl w:val="0"/>
          <w:numId w:val="4"/>
        </w:numPr>
        <w:spacing w:line="276" w:lineRule="auto"/>
        <w:rPr>
          <w:rFonts w:ascii="Baskerville" w:hAnsi="Baskerville" w:cs="Baskerville"/>
        </w:rPr>
      </w:pPr>
      <w:r>
        <w:rPr>
          <w:rFonts w:ascii="Baskerville" w:hAnsi="Baskerville" w:cs="Baskerville"/>
        </w:rPr>
        <w:t>Letter from Birmingham Jail</w:t>
      </w:r>
    </w:p>
    <w:p w14:paraId="17C2F6ED" w14:textId="70D96AA4" w:rsidR="00853B31" w:rsidRDefault="00853B31" w:rsidP="0043785B">
      <w:pPr>
        <w:pStyle w:val="ListParagraph"/>
        <w:numPr>
          <w:ilvl w:val="0"/>
          <w:numId w:val="4"/>
        </w:numPr>
        <w:spacing w:line="276" w:lineRule="auto"/>
        <w:rPr>
          <w:rFonts w:ascii="Baskerville" w:hAnsi="Baskerville" w:cs="Baskerville"/>
        </w:rPr>
      </w:pPr>
      <w:r>
        <w:rPr>
          <w:rFonts w:ascii="Baskerville" w:hAnsi="Baskerville" w:cs="Baskerville"/>
        </w:rPr>
        <w:t>Southern Manifesto</w:t>
      </w:r>
    </w:p>
    <w:p w14:paraId="47BB2078" w14:textId="11C0E150" w:rsidR="00853B31" w:rsidRDefault="00853B31" w:rsidP="0043785B">
      <w:pPr>
        <w:pStyle w:val="ListParagraph"/>
        <w:numPr>
          <w:ilvl w:val="0"/>
          <w:numId w:val="4"/>
        </w:numPr>
        <w:spacing w:line="276" w:lineRule="auto"/>
        <w:rPr>
          <w:rFonts w:ascii="Baskerville" w:hAnsi="Baskerville" w:cs="Baskerville"/>
        </w:rPr>
      </w:pPr>
      <w:r>
        <w:rPr>
          <w:rFonts w:ascii="Baskerville" w:hAnsi="Baskerville" w:cs="Baskerville"/>
        </w:rPr>
        <w:t>14</w:t>
      </w:r>
      <w:r w:rsidRPr="00853B31">
        <w:rPr>
          <w:rFonts w:ascii="Baskerville" w:hAnsi="Baskerville" w:cs="Baskerville"/>
          <w:vertAlign w:val="superscript"/>
        </w:rPr>
        <w:t>th</w:t>
      </w:r>
      <w:r>
        <w:rPr>
          <w:rFonts w:ascii="Baskerville" w:hAnsi="Baskerville" w:cs="Baskerville"/>
        </w:rPr>
        <w:t xml:space="preserve"> Amendment </w:t>
      </w:r>
    </w:p>
    <w:p w14:paraId="3D7A23EC" w14:textId="56702EA5" w:rsidR="00853B31" w:rsidRDefault="00853B31" w:rsidP="0043785B">
      <w:pPr>
        <w:pStyle w:val="ListParagraph"/>
        <w:numPr>
          <w:ilvl w:val="0"/>
          <w:numId w:val="4"/>
        </w:numPr>
        <w:spacing w:line="276" w:lineRule="auto"/>
        <w:rPr>
          <w:rFonts w:ascii="Baskerville" w:hAnsi="Baskerville" w:cs="Baskerville"/>
        </w:rPr>
      </w:pPr>
      <w:r>
        <w:rPr>
          <w:rFonts w:ascii="Baskerville" w:hAnsi="Baskerville" w:cs="Baskerville"/>
        </w:rPr>
        <w:t>Executive Order 11246</w:t>
      </w:r>
    </w:p>
    <w:p w14:paraId="2F9085F7" w14:textId="0D7F5167" w:rsidR="00853B31" w:rsidRPr="00853B31" w:rsidRDefault="00853B31" w:rsidP="0043785B">
      <w:pPr>
        <w:pStyle w:val="ListParagraph"/>
        <w:numPr>
          <w:ilvl w:val="0"/>
          <w:numId w:val="4"/>
        </w:numPr>
        <w:spacing w:line="276" w:lineRule="auto"/>
        <w:rPr>
          <w:rFonts w:ascii="Baskerville" w:hAnsi="Baskerville" w:cs="Baskerville"/>
        </w:rPr>
      </w:pPr>
      <w:r>
        <w:rPr>
          <w:rFonts w:ascii="Baskerville" w:hAnsi="Baskerville" w:cs="Baskerville"/>
          <w:i/>
        </w:rPr>
        <w:t xml:space="preserve">Loving vs. Virginia </w:t>
      </w:r>
    </w:p>
    <w:p w14:paraId="28BA4895" w14:textId="2687E944" w:rsidR="00853B31" w:rsidRPr="00853B31" w:rsidRDefault="00853B31" w:rsidP="0043785B">
      <w:pPr>
        <w:pStyle w:val="ListParagraph"/>
        <w:numPr>
          <w:ilvl w:val="0"/>
          <w:numId w:val="4"/>
        </w:numPr>
        <w:spacing w:line="276" w:lineRule="auto"/>
        <w:rPr>
          <w:rFonts w:ascii="Baskerville" w:hAnsi="Baskerville" w:cs="Baskerville"/>
        </w:rPr>
      </w:pPr>
      <w:r>
        <w:rPr>
          <w:rFonts w:ascii="Baskerville" w:hAnsi="Baskerville" w:cs="Baskerville"/>
          <w:i/>
        </w:rPr>
        <w:t>Brown vs. Board of Education</w:t>
      </w:r>
    </w:p>
    <w:p w14:paraId="686284A7" w14:textId="478CF4A8" w:rsidR="00853B31" w:rsidRDefault="00853B31" w:rsidP="0043785B">
      <w:pPr>
        <w:pStyle w:val="ListParagraph"/>
        <w:numPr>
          <w:ilvl w:val="0"/>
          <w:numId w:val="4"/>
        </w:numPr>
        <w:spacing w:line="276" w:lineRule="auto"/>
        <w:rPr>
          <w:rFonts w:ascii="Baskerville" w:hAnsi="Baskerville" w:cs="Baskerville"/>
        </w:rPr>
      </w:pPr>
      <w:r>
        <w:rPr>
          <w:rFonts w:ascii="Baskerville" w:hAnsi="Baskerville" w:cs="Baskerville"/>
        </w:rPr>
        <w:t xml:space="preserve">Freedom rides </w:t>
      </w:r>
    </w:p>
    <w:p w14:paraId="470C8D13" w14:textId="03848CDF" w:rsidR="00853B31" w:rsidRDefault="00853B31" w:rsidP="0043785B">
      <w:pPr>
        <w:pStyle w:val="ListParagraph"/>
        <w:numPr>
          <w:ilvl w:val="0"/>
          <w:numId w:val="4"/>
        </w:numPr>
        <w:spacing w:line="276" w:lineRule="auto"/>
        <w:rPr>
          <w:rFonts w:ascii="Baskerville" w:hAnsi="Baskerville" w:cs="Baskerville"/>
        </w:rPr>
      </w:pPr>
      <w:r>
        <w:rPr>
          <w:rFonts w:ascii="Baskerville" w:hAnsi="Baskerville" w:cs="Baskerville"/>
        </w:rPr>
        <w:t>Murder of Emmitt Till</w:t>
      </w:r>
    </w:p>
    <w:p w14:paraId="0F1CEF7A" w14:textId="31A4BA3C" w:rsidR="00853B31" w:rsidRDefault="00853B31" w:rsidP="0043785B">
      <w:pPr>
        <w:pStyle w:val="ListParagraph"/>
        <w:numPr>
          <w:ilvl w:val="0"/>
          <w:numId w:val="4"/>
        </w:numPr>
        <w:spacing w:line="276" w:lineRule="auto"/>
        <w:rPr>
          <w:rFonts w:ascii="Baskerville" w:hAnsi="Baskerville" w:cs="Baskerville"/>
        </w:rPr>
      </w:pPr>
      <w:r>
        <w:rPr>
          <w:rFonts w:ascii="Baskerville" w:hAnsi="Baskerville" w:cs="Baskerville"/>
        </w:rPr>
        <w:t>Bombing of 16</w:t>
      </w:r>
      <w:r w:rsidRPr="00853B31">
        <w:rPr>
          <w:rFonts w:ascii="Baskerville" w:hAnsi="Baskerville" w:cs="Baskerville"/>
          <w:vertAlign w:val="superscript"/>
        </w:rPr>
        <w:t>th</w:t>
      </w:r>
      <w:r>
        <w:rPr>
          <w:rFonts w:ascii="Baskerville" w:hAnsi="Baskerville" w:cs="Baskerville"/>
        </w:rPr>
        <w:t xml:space="preserve"> Street Baptist Church</w:t>
      </w:r>
    </w:p>
    <w:p w14:paraId="1A57B418" w14:textId="1DBAD0C2" w:rsidR="00853B31" w:rsidRDefault="00853B31" w:rsidP="0043785B">
      <w:pPr>
        <w:pStyle w:val="ListParagraph"/>
        <w:numPr>
          <w:ilvl w:val="0"/>
          <w:numId w:val="4"/>
        </w:numPr>
        <w:spacing w:line="276" w:lineRule="auto"/>
        <w:rPr>
          <w:rFonts w:ascii="Baskerville" w:hAnsi="Baskerville" w:cs="Baskerville"/>
        </w:rPr>
      </w:pPr>
      <w:r>
        <w:rPr>
          <w:rFonts w:ascii="Baskerville" w:hAnsi="Baskerville" w:cs="Baskerville"/>
        </w:rPr>
        <w:t>Little Rock Nine (Barnett and Eisenhower)</w:t>
      </w:r>
    </w:p>
    <w:p w14:paraId="321D00F7" w14:textId="24069335" w:rsidR="00853B31" w:rsidRDefault="00853B31" w:rsidP="0043785B">
      <w:pPr>
        <w:pStyle w:val="ListParagraph"/>
        <w:numPr>
          <w:ilvl w:val="0"/>
          <w:numId w:val="4"/>
        </w:numPr>
        <w:spacing w:line="276" w:lineRule="auto"/>
        <w:rPr>
          <w:rFonts w:ascii="Baskerville" w:hAnsi="Baskerville" w:cs="Baskerville"/>
        </w:rPr>
      </w:pPr>
      <w:r>
        <w:rPr>
          <w:rFonts w:ascii="Baskerville" w:hAnsi="Baskerville" w:cs="Baskerville"/>
        </w:rPr>
        <w:t>CORE is founded (be sure to name by who)</w:t>
      </w:r>
    </w:p>
    <w:p w14:paraId="22E771D4" w14:textId="52D914CB" w:rsidR="00853B31" w:rsidRPr="00853B31" w:rsidRDefault="00853B31" w:rsidP="0043785B">
      <w:pPr>
        <w:pStyle w:val="ListParagraph"/>
        <w:numPr>
          <w:ilvl w:val="0"/>
          <w:numId w:val="4"/>
        </w:numPr>
        <w:spacing w:line="276" w:lineRule="auto"/>
        <w:rPr>
          <w:rFonts w:ascii="Baskerville" w:hAnsi="Baskerville" w:cs="Baskerville"/>
        </w:rPr>
      </w:pPr>
      <w:proofErr w:type="spellStart"/>
      <w:r>
        <w:rPr>
          <w:rFonts w:ascii="Baskerville" w:hAnsi="Baskerville" w:cs="Baskerville"/>
          <w:i/>
        </w:rPr>
        <w:t>Plessy</w:t>
      </w:r>
      <w:proofErr w:type="spellEnd"/>
      <w:r>
        <w:rPr>
          <w:rFonts w:ascii="Baskerville" w:hAnsi="Baskerville" w:cs="Baskerville"/>
          <w:i/>
        </w:rPr>
        <w:t xml:space="preserve"> vs. Ferguson </w:t>
      </w:r>
    </w:p>
    <w:p w14:paraId="2B4A0CC8" w14:textId="2516F118" w:rsidR="00853B31" w:rsidRDefault="00853B31" w:rsidP="0043785B">
      <w:pPr>
        <w:pStyle w:val="ListParagraph"/>
        <w:numPr>
          <w:ilvl w:val="0"/>
          <w:numId w:val="4"/>
        </w:numPr>
        <w:spacing w:line="276" w:lineRule="auto"/>
        <w:rPr>
          <w:rFonts w:ascii="Baskerville" w:hAnsi="Baskerville" w:cs="Baskerville"/>
        </w:rPr>
      </w:pPr>
      <w:r>
        <w:rPr>
          <w:rFonts w:ascii="Baskerville" w:hAnsi="Baskerville" w:cs="Baskerville"/>
        </w:rPr>
        <w:t>Malcolm Little arrested and prison time</w:t>
      </w:r>
    </w:p>
    <w:p w14:paraId="6CFF9C2A" w14:textId="3B3D8D8F" w:rsidR="00853B31" w:rsidRDefault="00853B31" w:rsidP="0043785B">
      <w:pPr>
        <w:pStyle w:val="ListParagraph"/>
        <w:numPr>
          <w:ilvl w:val="0"/>
          <w:numId w:val="4"/>
        </w:numPr>
        <w:spacing w:line="276" w:lineRule="auto"/>
        <w:rPr>
          <w:rFonts w:ascii="Baskerville" w:hAnsi="Baskerville" w:cs="Baskerville"/>
        </w:rPr>
      </w:pPr>
      <w:r>
        <w:rPr>
          <w:rFonts w:ascii="Baskerville" w:hAnsi="Baskerville" w:cs="Baskerville"/>
        </w:rPr>
        <w:t>James Meredith and integration of Ole Miss</w:t>
      </w:r>
    </w:p>
    <w:p w14:paraId="7C2BE6AE" w14:textId="329BADD1" w:rsidR="00853B31" w:rsidRDefault="00853B31" w:rsidP="0043785B">
      <w:pPr>
        <w:pStyle w:val="ListParagraph"/>
        <w:numPr>
          <w:ilvl w:val="0"/>
          <w:numId w:val="4"/>
        </w:numPr>
        <w:spacing w:line="276" w:lineRule="auto"/>
        <w:rPr>
          <w:rFonts w:ascii="Baskerville" w:hAnsi="Baskerville" w:cs="Baskerville"/>
        </w:rPr>
      </w:pPr>
      <w:r>
        <w:rPr>
          <w:rFonts w:ascii="Baskerville" w:hAnsi="Baskerville" w:cs="Baskerville"/>
        </w:rPr>
        <w:t>Civil Rights Act of 1957</w:t>
      </w:r>
    </w:p>
    <w:p w14:paraId="436C739A" w14:textId="45F06BDC" w:rsidR="00853B31" w:rsidRDefault="00853B31" w:rsidP="0043785B">
      <w:pPr>
        <w:pStyle w:val="ListParagraph"/>
        <w:numPr>
          <w:ilvl w:val="0"/>
          <w:numId w:val="4"/>
        </w:numPr>
        <w:spacing w:line="276" w:lineRule="auto"/>
        <w:rPr>
          <w:rFonts w:ascii="Baskerville" w:hAnsi="Baskerville" w:cs="Baskerville"/>
        </w:rPr>
      </w:pPr>
      <w:r>
        <w:rPr>
          <w:rFonts w:ascii="Baskerville" w:hAnsi="Baskerville" w:cs="Baskerville"/>
        </w:rPr>
        <w:t>Nation of Islam (NOI) is founded</w:t>
      </w:r>
    </w:p>
    <w:p w14:paraId="196800B9" w14:textId="0461887C" w:rsidR="00853B31" w:rsidRDefault="00853B31" w:rsidP="0043785B">
      <w:pPr>
        <w:pStyle w:val="ListParagraph"/>
        <w:numPr>
          <w:ilvl w:val="0"/>
          <w:numId w:val="4"/>
        </w:numPr>
        <w:spacing w:line="276" w:lineRule="auto"/>
        <w:rPr>
          <w:rFonts w:ascii="Baskerville" w:hAnsi="Baskerville" w:cs="Baskerville"/>
        </w:rPr>
      </w:pPr>
      <w:proofErr w:type="spellStart"/>
      <w:r>
        <w:rPr>
          <w:rFonts w:ascii="Baskerville" w:hAnsi="Baskerville" w:cs="Baskerville"/>
        </w:rPr>
        <w:t>Kerner</w:t>
      </w:r>
      <w:proofErr w:type="spellEnd"/>
      <w:r>
        <w:rPr>
          <w:rFonts w:ascii="Baskerville" w:hAnsi="Baskerville" w:cs="Baskerville"/>
        </w:rPr>
        <w:t xml:space="preserve"> Commission</w:t>
      </w:r>
    </w:p>
    <w:p w14:paraId="3366A8AB" w14:textId="5E4E370B" w:rsidR="00853B31" w:rsidRDefault="00853B31" w:rsidP="0043785B">
      <w:pPr>
        <w:pStyle w:val="ListParagraph"/>
        <w:numPr>
          <w:ilvl w:val="0"/>
          <w:numId w:val="4"/>
        </w:numPr>
        <w:spacing w:line="276" w:lineRule="auto"/>
        <w:rPr>
          <w:rFonts w:ascii="Baskerville" w:hAnsi="Baskerville" w:cs="Baskerville"/>
        </w:rPr>
      </w:pPr>
      <w:r>
        <w:rPr>
          <w:rFonts w:ascii="Baskerville" w:hAnsi="Baskerville" w:cs="Baskerville"/>
        </w:rPr>
        <w:t>24</w:t>
      </w:r>
      <w:r w:rsidRPr="00853B31">
        <w:rPr>
          <w:rFonts w:ascii="Baskerville" w:hAnsi="Baskerville" w:cs="Baskerville"/>
          <w:vertAlign w:val="superscript"/>
        </w:rPr>
        <w:t>th</w:t>
      </w:r>
      <w:r>
        <w:rPr>
          <w:rFonts w:ascii="Baskerville" w:hAnsi="Baskerville" w:cs="Baskerville"/>
        </w:rPr>
        <w:t xml:space="preserve"> Amendment </w:t>
      </w:r>
    </w:p>
    <w:p w14:paraId="01CE3184" w14:textId="373E5F01" w:rsidR="00853B31" w:rsidRDefault="00853B31" w:rsidP="0043785B">
      <w:pPr>
        <w:pStyle w:val="ListParagraph"/>
        <w:numPr>
          <w:ilvl w:val="0"/>
          <w:numId w:val="4"/>
        </w:numPr>
        <w:spacing w:line="276" w:lineRule="auto"/>
        <w:rPr>
          <w:rFonts w:ascii="Baskerville" w:hAnsi="Baskerville" w:cs="Baskerville"/>
        </w:rPr>
      </w:pPr>
      <w:r>
        <w:rPr>
          <w:rFonts w:ascii="Baskerville" w:hAnsi="Baskerville" w:cs="Baskerville"/>
        </w:rPr>
        <w:t>15</w:t>
      </w:r>
      <w:r w:rsidRPr="00853B31">
        <w:rPr>
          <w:rFonts w:ascii="Baskerville" w:hAnsi="Baskerville" w:cs="Baskerville"/>
          <w:vertAlign w:val="superscript"/>
        </w:rPr>
        <w:t>th</w:t>
      </w:r>
      <w:r>
        <w:rPr>
          <w:rFonts w:ascii="Baskerville" w:hAnsi="Baskerville" w:cs="Baskerville"/>
        </w:rPr>
        <w:t xml:space="preserve"> Amendment </w:t>
      </w:r>
    </w:p>
    <w:p w14:paraId="6D06C19C" w14:textId="29A436AB" w:rsidR="00853B31" w:rsidRDefault="00853B31" w:rsidP="0043785B">
      <w:pPr>
        <w:pStyle w:val="ListParagraph"/>
        <w:numPr>
          <w:ilvl w:val="0"/>
          <w:numId w:val="4"/>
        </w:numPr>
        <w:spacing w:line="276" w:lineRule="auto"/>
        <w:rPr>
          <w:rFonts w:ascii="Baskerville" w:hAnsi="Baskerville" w:cs="Baskerville"/>
        </w:rPr>
      </w:pPr>
      <w:r>
        <w:rPr>
          <w:rFonts w:ascii="Baskerville" w:hAnsi="Baskerville" w:cs="Baskerville"/>
        </w:rPr>
        <w:t>Jackie Robinson integrations Major League Baseball</w:t>
      </w:r>
    </w:p>
    <w:p w14:paraId="6ECF8167" w14:textId="6375A67D" w:rsidR="00853B31" w:rsidRDefault="00853B31" w:rsidP="0043785B">
      <w:pPr>
        <w:pStyle w:val="ListParagraph"/>
        <w:numPr>
          <w:ilvl w:val="0"/>
          <w:numId w:val="4"/>
        </w:numPr>
        <w:spacing w:line="276" w:lineRule="auto"/>
        <w:rPr>
          <w:rFonts w:ascii="Baskerville" w:hAnsi="Baskerville" w:cs="Baskerville"/>
        </w:rPr>
      </w:pPr>
      <w:r>
        <w:rPr>
          <w:rFonts w:ascii="Baskerville" w:hAnsi="Baskerville" w:cs="Baskerville"/>
        </w:rPr>
        <w:t>SCLC is founded</w:t>
      </w:r>
    </w:p>
    <w:p w14:paraId="1BD2077A" w14:textId="762CF6CB" w:rsidR="00853B31" w:rsidRDefault="00853B31" w:rsidP="0043785B">
      <w:pPr>
        <w:pStyle w:val="ListParagraph"/>
        <w:numPr>
          <w:ilvl w:val="0"/>
          <w:numId w:val="4"/>
        </w:numPr>
        <w:spacing w:line="276" w:lineRule="auto"/>
        <w:rPr>
          <w:rFonts w:ascii="Baskerville" w:hAnsi="Baskerville" w:cs="Baskerville"/>
        </w:rPr>
      </w:pPr>
      <w:r>
        <w:rPr>
          <w:rFonts w:ascii="Baskerville" w:hAnsi="Baskerville" w:cs="Baskerville"/>
        </w:rPr>
        <w:t>Executive Order 9981</w:t>
      </w:r>
    </w:p>
    <w:p w14:paraId="3380FB14" w14:textId="4BCAFD29" w:rsidR="00853B31" w:rsidRDefault="00853B31" w:rsidP="0043785B">
      <w:pPr>
        <w:pStyle w:val="ListParagraph"/>
        <w:numPr>
          <w:ilvl w:val="0"/>
          <w:numId w:val="4"/>
        </w:numPr>
        <w:spacing w:line="276" w:lineRule="auto"/>
        <w:rPr>
          <w:rFonts w:ascii="Baskerville" w:hAnsi="Baskerville" w:cs="Baskerville"/>
        </w:rPr>
      </w:pPr>
      <w:r>
        <w:rPr>
          <w:rFonts w:ascii="Baskerville" w:hAnsi="Baskerville" w:cs="Baskerville"/>
        </w:rPr>
        <w:t>Montgomery Bus Boycott</w:t>
      </w:r>
    </w:p>
    <w:p w14:paraId="3604C35B" w14:textId="6365FA8E" w:rsidR="00853B31" w:rsidRDefault="00853B31" w:rsidP="0043785B">
      <w:pPr>
        <w:pStyle w:val="ListParagraph"/>
        <w:numPr>
          <w:ilvl w:val="0"/>
          <w:numId w:val="4"/>
        </w:numPr>
        <w:spacing w:line="276" w:lineRule="auto"/>
        <w:rPr>
          <w:rFonts w:ascii="Baskerville" w:hAnsi="Baskerville" w:cs="Baskerville"/>
        </w:rPr>
      </w:pPr>
      <w:r>
        <w:rPr>
          <w:rFonts w:ascii="Baskerville" w:hAnsi="Baskerville" w:cs="Baskerville"/>
        </w:rPr>
        <w:t xml:space="preserve">Murder of James Chaney, Andrew Goodman, and Michael </w:t>
      </w:r>
      <w:proofErr w:type="spellStart"/>
      <w:r>
        <w:rPr>
          <w:rFonts w:ascii="Baskerville" w:hAnsi="Baskerville" w:cs="Baskerville"/>
        </w:rPr>
        <w:t>Schwerner</w:t>
      </w:r>
      <w:proofErr w:type="spellEnd"/>
    </w:p>
    <w:p w14:paraId="455EDD8B" w14:textId="657C06B2" w:rsidR="00853B31" w:rsidRDefault="00853B31" w:rsidP="0043785B">
      <w:pPr>
        <w:pStyle w:val="ListParagraph"/>
        <w:numPr>
          <w:ilvl w:val="0"/>
          <w:numId w:val="4"/>
        </w:numPr>
        <w:spacing w:line="276" w:lineRule="auto"/>
        <w:rPr>
          <w:rFonts w:ascii="Baskerville" w:hAnsi="Baskerville" w:cs="Baskerville"/>
        </w:rPr>
      </w:pPr>
      <w:r>
        <w:rPr>
          <w:rFonts w:ascii="Baskerville" w:hAnsi="Baskerville" w:cs="Baskerville"/>
        </w:rPr>
        <w:t>March on Washington for jobs and freedom</w:t>
      </w:r>
    </w:p>
    <w:p w14:paraId="5A4A0A5A" w14:textId="0FDB02C7" w:rsidR="00853B31" w:rsidRDefault="00853B31" w:rsidP="0043785B">
      <w:pPr>
        <w:pStyle w:val="ListParagraph"/>
        <w:numPr>
          <w:ilvl w:val="0"/>
          <w:numId w:val="4"/>
        </w:numPr>
        <w:spacing w:line="276" w:lineRule="auto"/>
        <w:rPr>
          <w:rFonts w:ascii="Baskerville" w:hAnsi="Baskerville" w:cs="Baskerville"/>
        </w:rPr>
      </w:pPr>
      <w:r>
        <w:rPr>
          <w:rFonts w:ascii="Baskerville" w:hAnsi="Baskerville" w:cs="Baskerville"/>
        </w:rPr>
        <w:t>Greensboro sit-ins</w:t>
      </w:r>
    </w:p>
    <w:p w14:paraId="6219B8FF" w14:textId="6DE85648" w:rsidR="00853B31" w:rsidRDefault="00853B31" w:rsidP="0043785B">
      <w:pPr>
        <w:pStyle w:val="ListParagraph"/>
        <w:numPr>
          <w:ilvl w:val="0"/>
          <w:numId w:val="4"/>
        </w:numPr>
        <w:spacing w:line="276" w:lineRule="auto"/>
        <w:rPr>
          <w:rFonts w:ascii="Baskerville" w:hAnsi="Baskerville" w:cs="Baskerville"/>
        </w:rPr>
      </w:pPr>
      <w:r>
        <w:rPr>
          <w:rFonts w:ascii="Baskerville" w:hAnsi="Baskerville" w:cs="Baskerville"/>
        </w:rPr>
        <w:t>Newark and Detroit race riots</w:t>
      </w:r>
    </w:p>
    <w:p w14:paraId="60065499" w14:textId="4432BC6A" w:rsidR="00853B31" w:rsidRDefault="0043785B" w:rsidP="0043785B">
      <w:pPr>
        <w:pStyle w:val="ListParagraph"/>
        <w:numPr>
          <w:ilvl w:val="0"/>
          <w:numId w:val="4"/>
        </w:numPr>
        <w:spacing w:line="276" w:lineRule="auto"/>
        <w:rPr>
          <w:rFonts w:ascii="Baskerville" w:hAnsi="Baskerville" w:cs="Baskerville"/>
        </w:rPr>
      </w:pPr>
      <w:r>
        <w:rPr>
          <w:rFonts w:ascii="Baskerville" w:hAnsi="Baskerville" w:cs="Baskerville"/>
        </w:rPr>
        <w:t>Voting act of 1965</w:t>
      </w:r>
    </w:p>
    <w:p w14:paraId="0EE361FC" w14:textId="7DD4A756" w:rsidR="0043785B" w:rsidRDefault="0043785B" w:rsidP="0043785B">
      <w:pPr>
        <w:pStyle w:val="ListParagraph"/>
        <w:numPr>
          <w:ilvl w:val="0"/>
          <w:numId w:val="4"/>
        </w:numPr>
        <w:spacing w:line="276" w:lineRule="auto"/>
        <w:rPr>
          <w:rFonts w:ascii="Baskerville" w:hAnsi="Baskerville" w:cs="Baskerville"/>
        </w:rPr>
      </w:pPr>
      <w:r>
        <w:rPr>
          <w:rFonts w:ascii="Baskerville" w:hAnsi="Baskerville" w:cs="Baskerville"/>
        </w:rPr>
        <w:t xml:space="preserve">Murder of </w:t>
      </w:r>
      <w:proofErr w:type="spellStart"/>
      <w:r>
        <w:rPr>
          <w:rFonts w:ascii="Baskerville" w:hAnsi="Baskerville" w:cs="Baskerville"/>
        </w:rPr>
        <w:t>Medgar</w:t>
      </w:r>
      <w:proofErr w:type="spellEnd"/>
      <w:r>
        <w:rPr>
          <w:rFonts w:ascii="Baskerville" w:hAnsi="Baskerville" w:cs="Baskerville"/>
        </w:rPr>
        <w:t xml:space="preserve"> Evers</w:t>
      </w:r>
    </w:p>
    <w:p w14:paraId="69730D5D" w14:textId="2E45EAED" w:rsidR="0043785B" w:rsidRDefault="0043785B" w:rsidP="0043785B">
      <w:pPr>
        <w:pStyle w:val="ListParagraph"/>
        <w:numPr>
          <w:ilvl w:val="0"/>
          <w:numId w:val="4"/>
        </w:numPr>
        <w:spacing w:line="276" w:lineRule="auto"/>
        <w:rPr>
          <w:rFonts w:ascii="Baskerville" w:hAnsi="Baskerville" w:cs="Baskerville"/>
        </w:rPr>
      </w:pPr>
      <w:r>
        <w:rPr>
          <w:rFonts w:ascii="Baskerville" w:hAnsi="Baskerville" w:cs="Baskerville"/>
        </w:rPr>
        <w:t>Malcolm X assassinated</w:t>
      </w:r>
    </w:p>
    <w:p w14:paraId="6224866D" w14:textId="2F3D8E22" w:rsidR="0043785B" w:rsidRDefault="0043785B" w:rsidP="0043785B">
      <w:pPr>
        <w:pStyle w:val="ListParagraph"/>
        <w:numPr>
          <w:ilvl w:val="0"/>
          <w:numId w:val="4"/>
        </w:numPr>
        <w:spacing w:line="276" w:lineRule="auto"/>
        <w:rPr>
          <w:rFonts w:ascii="Baskerville" w:hAnsi="Baskerville" w:cs="Baskerville"/>
        </w:rPr>
      </w:pPr>
      <w:r>
        <w:rPr>
          <w:rFonts w:ascii="Baskerville" w:hAnsi="Baskerville" w:cs="Baskerville"/>
        </w:rPr>
        <w:t xml:space="preserve">Black Panthers are founded </w:t>
      </w:r>
    </w:p>
    <w:p w14:paraId="4B524C15" w14:textId="128D958F" w:rsidR="0043785B" w:rsidRDefault="0043785B" w:rsidP="0043785B">
      <w:pPr>
        <w:pStyle w:val="ListParagraph"/>
        <w:numPr>
          <w:ilvl w:val="0"/>
          <w:numId w:val="4"/>
        </w:numPr>
        <w:spacing w:line="276" w:lineRule="auto"/>
        <w:rPr>
          <w:rFonts w:ascii="Baskerville" w:hAnsi="Baskerville" w:cs="Baskerville"/>
        </w:rPr>
      </w:pPr>
      <w:r>
        <w:rPr>
          <w:rFonts w:ascii="Baskerville" w:hAnsi="Baskerville" w:cs="Baskerville"/>
        </w:rPr>
        <w:t>Memphis Sanitation workers strike</w:t>
      </w:r>
    </w:p>
    <w:p w14:paraId="67827349" w14:textId="0D07219A" w:rsidR="0043785B" w:rsidRDefault="0043785B" w:rsidP="0043785B">
      <w:pPr>
        <w:pStyle w:val="ListParagraph"/>
        <w:numPr>
          <w:ilvl w:val="0"/>
          <w:numId w:val="4"/>
        </w:numPr>
        <w:spacing w:line="276" w:lineRule="auto"/>
        <w:rPr>
          <w:rFonts w:ascii="Baskerville" w:hAnsi="Baskerville" w:cs="Baskerville"/>
        </w:rPr>
      </w:pPr>
      <w:proofErr w:type="spellStart"/>
      <w:r>
        <w:rPr>
          <w:rFonts w:ascii="Baskerville" w:hAnsi="Baskerville" w:cs="Baskerville"/>
        </w:rPr>
        <w:t>Stokely</w:t>
      </w:r>
      <w:proofErr w:type="spellEnd"/>
      <w:r>
        <w:rPr>
          <w:rFonts w:ascii="Baskerville" w:hAnsi="Baskerville" w:cs="Baskerville"/>
        </w:rPr>
        <w:t xml:space="preserve"> Carmichael and “Black Power” </w:t>
      </w:r>
    </w:p>
    <w:p w14:paraId="64D651A5" w14:textId="3955B852" w:rsidR="0043785B" w:rsidRDefault="0043785B" w:rsidP="0043785B">
      <w:pPr>
        <w:pStyle w:val="ListParagraph"/>
        <w:numPr>
          <w:ilvl w:val="0"/>
          <w:numId w:val="4"/>
        </w:numPr>
        <w:spacing w:line="276" w:lineRule="auto"/>
        <w:rPr>
          <w:rFonts w:ascii="Baskerville" w:hAnsi="Baskerville" w:cs="Baskerville"/>
        </w:rPr>
      </w:pPr>
      <w:r>
        <w:rPr>
          <w:rFonts w:ascii="Baskerville" w:hAnsi="Baskerville" w:cs="Baskerville"/>
        </w:rPr>
        <w:t>13</w:t>
      </w:r>
      <w:r w:rsidRPr="0043785B">
        <w:rPr>
          <w:rFonts w:ascii="Baskerville" w:hAnsi="Baskerville" w:cs="Baskerville"/>
          <w:vertAlign w:val="superscript"/>
        </w:rPr>
        <w:t>th</w:t>
      </w:r>
      <w:r>
        <w:rPr>
          <w:rFonts w:ascii="Baskerville" w:hAnsi="Baskerville" w:cs="Baskerville"/>
        </w:rPr>
        <w:t xml:space="preserve"> Amendment</w:t>
      </w:r>
    </w:p>
    <w:p w14:paraId="6598FE03" w14:textId="288CE59A" w:rsidR="0043785B" w:rsidRDefault="0043785B" w:rsidP="0043785B">
      <w:pPr>
        <w:pStyle w:val="ListParagraph"/>
        <w:numPr>
          <w:ilvl w:val="0"/>
          <w:numId w:val="4"/>
        </w:numPr>
        <w:spacing w:line="276" w:lineRule="auto"/>
        <w:rPr>
          <w:rFonts w:ascii="Baskerville" w:hAnsi="Baskerville" w:cs="Baskerville"/>
        </w:rPr>
      </w:pPr>
      <w:r>
        <w:rPr>
          <w:rFonts w:ascii="Baskerville" w:hAnsi="Baskerville" w:cs="Baskerville"/>
        </w:rPr>
        <w:t>Watts Riots</w:t>
      </w:r>
    </w:p>
    <w:p w14:paraId="1EB31A76" w14:textId="344A1114" w:rsidR="0043785B" w:rsidRDefault="0043785B" w:rsidP="0043785B">
      <w:pPr>
        <w:pStyle w:val="ListParagraph"/>
        <w:numPr>
          <w:ilvl w:val="0"/>
          <w:numId w:val="4"/>
        </w:numPr>
        <w:spacing w:line="276" w:lineRule="auto"/>
        <w:rPr>
          <w:rFonts w:ascii="Baskerville" w:hAnsi="Baskerville" w:cs="Baskerville"/>
        </w:rPr>
      </w:pPr>
      <w:r>
        <w:rPr>
          <w:rFonts w:ascii="Baskerville" w:hAnsi="Baskerville" w:cs="Baskerville"/>
        </w:rPr>
        <w:t>Civil Rights Act of 1968</w:t>
      </w:r>
    </w:p>
    <w:p w14:paraId="580AE041" w14:textId="3535F18F" w:rsidR="0043785B" w:rsidRDefault="0043785B" w:rsidP="0043785B">
      <w:pPr>
        <w:pStyle w:val="ListParagraph"/>
        <w:numPr>
          <w:ilvl w:val="0"/>
          <w:numId w:val="4"/>
        </w:numPr>
        <w:spacing w:line="276" w:lineRule="auto"/>
        <w:rPr>
          <w:rFonts w:ascii="Baskerville" w:hAnsi="Baskerville" w:cs="Baskerville"/>
        </w:rPr>
      </w:pPr>
      <w:r>
        <w:rPr>
          <w:rFonts w:ascii="Baskerville" w:hAnsi="Baskerville" w:cs="Baskerville"/>
        </w:rPr>
        <w:t>Bloody Sunday</w:t>
      </w:r>
    </w:p>
    <w:p w14:paraId="187E0296" w14:textId="76A6B898" w:rsidR="0043785B" w:rsidRDefault="0043785B" w:rsidP="0043785B">
      <w:pPr>
        <w:pStyle w:val="ListParagraph"/>
        <w:numPr>
          <w:ilvl w:val="0"/>
          <w:numId w:val="4"/>
        </w:numPr>
        <w:spacing w:line="276" w:lineRule="auto"/>
        <w:rPr>
          <w:rFonts w:ascii="Baskerville" w:hAnsi="Baskerville" w:cs="Baskerville"/>
        </w:rPr>
      </w:pPr>
      <w:r>
        <w:rPr>
          <w:rFonts w:ascii="Baskerville" w:hAnsi="Baskerville" w:cs="Baskerville"/>
        </w:rPr>
        <w:t xml:space="preserve">Tommie Smith and John Carlos </w:t>
      </w:r>
    </w:p>
    <w:p w14:paraId="7180D636" w14:textId="4D1A0758" w:rsidR="0043785B" w:rsidRDefault="0043785B" w:rsidP="0043785B">
      <w:pPr>
        <w:pStyle w:val="ListParagraph"/>
        <w:numPr>
          <w:ilvl w:val="0"/>
          <w:numId w:val="4"/>
        </w:numPr>
        <w:spacing w:line="276" w:lineRule="auto"/>
        <w:rPr>
          <w:rFonts w:ascii="Baskerville" w:hAnsi="Baskerville" w:cs="Baskerville"/>
        </w:rPr>
      </w:pPr>
      <w:r>
        <w:rPr>
          <w:rFonts w:ascii="Baskerville" w:hAnsi="Baskerville" w:cs="Baskerville"/>
        </w:rPr>
        <w:t>SNCC is founded (Name by who)</w:t>
      </w:r>
    </w:p>
    <w:p w14:paraId="75049D78" w14:textId="7A989375" w:rsidR="0043785B" w:rsidRDefault="0043785B" w:rsidP="0043785B">
      <w:pPr>
        <w:pStyle w:val="ListParagraph"/>
        <w:numPr>
          <w:ilvl w:val="0"/>
          <w:numId w:val="4"/>
        </w:numPr>
        <w:spacing w:line="276" w:lineRule="auto"/>
        <w:rPr>
          <w:rFonts w:ascii="Baskerville" w:hAnsi="Baskerville" w:cs="Baskerville"/>
        </w:rPr>
      </w:pPr>
      <w:r>
        <w:rPr>
          <w:rFonts w:ascii="Baskerville" w:hAnsi="Baskerville" w:cs="Baskerville"/>
        </w:rPr>
        <w:t>Civil Rights Act of 1964</w:t>
      </w:r>
    </w:p>
    <w:p w14:paraId="4A5DDD33" w14:textId="34AA8532" w:rsidR="0043785B" w:rsidRDefault="0043785B" w:rsidP="0043785B">
      <w:pPr>
        <w:pStyle w:val="ListParagraph"/>
        <w:numPr>
          <w:ilvl w:val="0"/>
          <w:numId w:val="4"/>
        </w:numPr>
        <w:spacing w:line="276" w:lineRule="auto"/>
        <w:rPr>
          <w:rFonts w:ascii="Baskerville" w:hAnsi="Baskerville" w:cs="Baskerville"/>
        </w:rPr>
      </w:pPr>
      <w:r>
        <w:rPr>
          <w:rFonts w:ascii="Baskerville" w:hAnsi="Baskerville" w:cs="Baskerville"/>
        </w:rPr>
        <w:t xml:space="preserve">“Bull” Connor and Birmingham, Alabama protests </w:t>
      </w:r>
    </w:p>
    <w:p w14:paraId="5BFDDA3F" w14:textId="0CC48EA2" w:rsidR="0043785B" w:rsidRDefault="0043785B" w:rsidP="0043785B">
      <w:pPr>
        <w:pStyle w:val="ListParagraph"/>
        <w:numPr>
          <w:ilvl w:val="0"/>
          <w:numId w:val="4"/>
        </w:numPr>
        <w:spacing w:line="276" w:lineRule="auto"/>
        <w:rPr>
          <w:rFonts w:ascii="Baskerville" w:hAnsi="Baskerville" w:cs="Baskerville"/>
        </w:rPr>
      </w:pPr>
      <w:r>
        <w:rPr>
          <w:rFonts w:ascii="Baskerville" w:hAnsi="Baskerville" w:cs="Baskerville"/>
        </w:rPr>
        <w:t>Ruby Bridges</w:t>
      </w:r>
    </w:p>
    <w:p w14:paraId="56F7D11B" w14:textId="77777777" w:rsidR="0043785B" w:rsidRDefault="0043785B" w:rsidP="0043785B">
      <w:pPr>
        <w:rPr>
          <w:rFonts w:ascii="Baskerville" w:hAnsi="Baskerville" w:cs="Baskerville"/>
        </w:rPr>
        <w:sectPr w:rsidR="0043785B" w:rsidSect="0043785B">
          <w:type w:val="continuous"/>
          <w:pgSz w:w="12240" w:h="15840"/>
          <w:pgMar w:top="900" w:right="1800" w:bottom="990" w:left="1800" w:header="720" w:footer="720" w:gutter="0"/>
          <w:cols w:num="2" w:space="720"/>
          <w:docGrid w:linePitch="360"/>
        </w:sectPr>
      </w:pPr>
    </w:p>
    <w:p w14:paraId="2D46DF06" w14:textId="77777777" w:rsidR="0043785B" w:rsidRDefault="0043785B" w:rsidP="0043785B">
      <w:pPr>
        <w:rPr>
          <w:rFonts w:ascii="Baskerville" w:hAnsi="Baskerville" w:cs="Baskerville"/>
        </w:rPr>
      </w:pPr>
    </w:p>
    <w:p w14:paraId="3A0CAE97" w14:textId="7B5B27CF" w:rsidR="00473ED6" w:rsidRPr="00473ED6" w:rsidRDefault="00473ED6" w:rsidP="0043785B">
      <w:pPr>
        <w:jc w:val="center"/>
        <w:rPr>
          <w:rFonts w:ascii="Baskerville" w:hAnsi="Baskerville" w:cs="Baskerville"/>
          <w:b/>
          <w:sz w:val="36"/>
          <w:szCs w:val="36"/>
        </w:rPr>
      </w:pPr>
      <w:r w:rsidRPr="00473ED6">
        <w:rPr>
          <w:rFonts w:ascii="Baskerville" w:hAnsi="Baskerville" w:cs="Baskerville"/>
          <w:b/>
          <w:sz w:val="36"/>
          <w:szCs w:val="36"/>
        </w:rPr>
        <w:t>Civil Rights Movement</w:t>
      </w:r>
    </w:p>
    <w:p w14:paraId="1392A1F0" w14:textId="7313362B" w:rsidR="00473ED6" w:rsidRPr="00473ED6" w:rsidRDefault="00473ED6" w:rsidP="0043785B">
      <w:pPr>
        <w:jc w:val="center"/>
        <w:rPr>
          <w:rFonts w:ascii="Baskerville" w:hAnsi="Baskerville" w:cs="Baskerville"/>
          <w:i/>
          <w:sz w:val="28"/>
          <w:szCs w:val="28"/>
        </w:rPr>
      </w:pPr>
      <w:r w:rsidRPr="00473ED6">
        <w:rPr>
          <w:rFonts w:ascii="Baskerville" w:hAnsi="Baskerville" w:cs="Baskerville"/>
          <w:i/>
          <w:sz w:val="28"/>
          <w:szCs w:val="28"/>
        </w:rPr>
        <w:t>Portfolio Project</w:t>
      </w:r>
    </w:p>
    <w:p w14:paraId="43120722" w14:textId="77777777" w:rsidR="00473ED6" w:rsidRDefault="00473ED6" w:rsidP="0043785B">
      <w:pPr>
        <w:jc w:val="center"/>
        <w:rPr>
          <w:rFonts w:ascii="Baskerville" w:hAnsi="Baskerville" w:cs="Baskerville"/>
          <w:b/>
        </w:rPr>
      </w:pPr>
    </w:p>
    <w:p w14:paraId="25A87267" w14:textId="77777777" w:rsidR="00473ED6" w:rsidRDefault="00473ED6" w:rsidP="0043785B">
      <w:pPr>
        <w:jc w:val="center"/>
        <w:rPr>
          <w:rFonts w:ascii="Baskerville" w:hAnsi="Baskerville" w:cs="Baskerville"/>
          <w:b/>
        </w:rPr>
      </w:pPr>
    </w:p>
    <w:p w14:paraId="2F3C9996" w14:textId="6E402135" w:rsidR="0043785B" w:rsidRDefault="0043785B" w:rsidP="0043785B">
      <w:pPr>
        <w:jc w:val="center"/>
        <w:rPr>
          <w:rFonts w:ascii="Baskerville" w:hAnsi="Baskerville" w:cs="Baskerville"/>
          <w:b/>
        </w:rPr>
      </w:pPr>
      <w:r w:rsidRPr="0043785B">
        <w:rPr>
          <w:rFonts w:ascii="Baskerville" w:hAnsi="Baskerville" w:cs="Baskerville"/>
          <w:b/>
        </w:rPr>
        <w:t>Grading Rubric</w:t>
      </w:r>
    </w:p>
    <w:p w14:paraId="5BD5B32B" w14:textId="77777777" w:rsidR="0043785B" w:rsidRDefault="0043785B" w:rsidP="0043785B">
      <w:pPr>
        <w:jc w:val="center"/>
        <w:rPr>
          <w:rFonts w:ascii="Baskerville" w:hAnsi="Baskerville" w:cs="Baskerville"/>
          <w:b/>
        </w:rPr>
      </w:pPr>
    </w:p>
    <w:p w14:paraId="4ADD6E19" w14:textId="2BD5899A" w:rsidR="00473ED6" w:rsidRPr="00473ED6" w:rsidRDefault="00473ED6" w:rsidP="0043785B">
      <w:pPr>
        <w:jc w:val="center"/>
        <w:rPr>
          <w:rFonts w:ascii="Baskerville" w:hAnsi="Baskerville" w:cs="Baskerville"/>
        </w:rPr>
      </w:pPr>
      <w:r>
        <w:rPr>
          <w:rFonts w:ascii="Baskerville" w:hAnsi="Baskerville" w:cs="Baskerville"/>
        </w:rPr>
        <w:t>Student Name _______________________________________</w:t>
      </w:r>
    </w:p>
    <w:p w14:paraId="12E6AAE5" w14:textId="77777777" w:rsidR="0043785B" w:rsidRDefault="0043785B" w:rsidP="0043785B">
      <w:pPr>
        <w:jc w:val="center"/>
        <w:rPr>
          <w:rFonts w:ascii="Baskerville" w:hAnsi="Baskerville" w:cs="Baskerville"/>
          <w:b/>
        </w:rPr>
      </w:pPr>
    </w:p>
    <w:p w14:paraId="479FC717" w14:textId="46C1BA20" w:rsidR="0043785B" w:rsidRPr="003246F9" w:rsidRDefault="0043785B" w:rsidP="006B7092">
      <w:pPr>
        <w:ind w:left="-360"/>
        <w:rPr>
          <w:rFonts w:ascii="Baskerville" w:hAnsi="Baskerville" w:cs="Baskerville"/>
          <w:u w:val="single"/>
        </w:rPr>
      </w:pPr>
      <w:r w:rsidRPr="0043785B">
        <w:rPr>
          <w:rFonts w:ascii="Baskerville" w:hAnsi="Baskerville" w:cs="Baskerville"/>
          <w:u w:val="single"/>
        </w:rPr>
        <w:t xml:space="preserve">Individual </w:t>
      </w:r>
      <w:r>
        <w:rPr>
          <w:rFonts w:ascii="Baskerville" w:hAnsi="Baskerville" w:cs="Baskerville"/>
          <w:u w:val="single"/>
        </w:rPr>
        <w:t>Rubric</w:t>
      </w:r>
      <w:r w:rsidRPr="0043785B">
        <w:rPr>
          <w:rFonts w:ascii="Baskerville" w:hAnsi="Baskerville" w:cs="Baskerville"/>
          <w:u w:val="single"/>
        </w:rPr>
        <w:t xml:space="preserve"> (One-Pager)</w:t>
      </w:r>
    </w:p>
    <w:p w14:paraId="57A5A2A8" w14:textId="5FCE8A3F" w:rsidR="0043785B" w:rsidRPr="0043785B" w:rsidRDefault="0043785B" w:rsidP="006B7092">
      <w:pPr>
        <w:pStyle w:val="ListParagraph"/>
        <w:numPr>
          <w:ilvl w:val="0"/>
          <w:numId w:val="5"/>
        </w:numPr>
        <w:spacing w:line="360" w:lineRule="auto"/>
        <w:ind w:left="-360" w:firstLine="0"/>
        <w:rPr>
          <w:rFonts w:ascii="Baskerville" w:eastAsia="MingLiU-ExtB" w:hAnsi="Baskerville" w:cs="Baskerville"/>
        </w:rPr>
      </w:pPr>
      <w:r>
        <w:rPr>
          <w:rFonts w:ascii="Baskerville" w:eastAsia="MingLiU-ExtB" w:hAnsi="Baskerville" w:cs="Baskerville"/>
        </w:rPr>
        <w:t>______Title (2</w:t>
      </w:r>
      <w:r w:rsidRPr="0043785B">
        <w:rPr>
          <w:rFonts w:ascii="Baskerville" w:eastAsia="MingLiU-ExtB" w:hAnsi="Baskerville" w:cs="Baskerville"/>
        </w:rPr>
        <w:t xml:space="preserve"> Point)</w:t>
      </w:r>
    </w:p>
    <w:p w14:paraId="085DF70E" w14:textId="6F3DEB3A" w:rsidR="0043785B" w:rsidRPr="0043785B" w:rsidRDefault="0043785B" w:rsidP="006B7092">
      <w:pPr>
        <w:pStyle w:val="ListParagraph"/>
        <w:numPr>
          <w:ilvl w:val="0"/>
          <w:numId w:val="5"/>
        </w:numPr>
        <w:spacing w:line="360" w:lineRule="auto"/>
        <w:ind w:left="-360" w:firstLine="0"/>
        <w:rPr>
          <w:rFonts w:ascii="Baskerville" w:eastAsia="MingLiU-ExtB" w:hAnsi="Baskerville" w:cs="Baskerville"/>
        </w:rPr>
      </w:pPr>
      <w:r>
        <w:rPr>
          <w:rFonts w:ascii="Baskerville" w:eastAsia="MingLiU-ExtB" w:hAnsi="Baskerville" w:cs="Baskerville"/>
        </w:rPr>
        <w:t>______ Image (2</w:t>
      </w:r>
      <w:r w:rsidRPr="0043785B">
        <w:rPr>
          <w:rFonts w:ascii="Baskerville" w:eastAsia="MingLiU-ExtB" w:hAnsi="Baskerville" w:cs="Baskerville"/>
        </w:rPr>
        <w:t xml:space="preserve"> Point)</w:t>
      </w:r>
    </w:p>
    <w:p w14:paraId="1B8F3B9E" w14:textId="0BD71090" w:rsidR="0043785B" w:rsidRDefault="0043785B" w:rsidP="006B7092">
      <w:pPr>
        <w:pStyle w:val="ListParagraph"/>
        <w:numPr>
          <w:ilvl w:val="0"/>
          <w:numId w:val="5"/>
        </w:numPr>
        <w:spacing w:line="360" w:lineRule="auto"/>
        <w:ind w:left="-360" w:firstLine="0"/>
        <w:rPr>
          <w:rFonts w:ascii="Baskerville" w:eastAsia="MingLiU-ExtB" w:hAnsi="Baskerville" w:cs="Baskerville"/>
        </w:rPr>
      </w:pPr>
      <w:r>
        <w:rPr>
          <w:rFonts w:ascii="Baskerville" w:eastAsia="MingLiU-ExtB" w:hAnsi="Baskerville" w:cs="Baskerville"/>
        </w:rPr>
        <w:t>______ Link to Article (2 Point)</w:t>
      </w:r>
    </w:p>
    <w:p w14:paraId="17DB7668" w14:textId="12A5F199" w:rsidR="0043785B" w:rsidRPr="0043785B" w:rsidRDefault="0043785B" w:rsidP="006B7092">
      <w:pPr>
        <w:pStyle w:val="ListParagraph"/>
        <w:numPr>
          <w:ilvl w:val="0"/>
          <w:numId w:val="5"/>
        </w:numPr>
        <w:spacing w:line="360" w:lineRule="auto"/>
        <w:ind w:left="-360" w:firstLine="0"/>
        <w:rPr>
          <w:rFonts w:ascii="Baskerville" w:eastAsia="MingLiU-ExtB" w:hAnsi="Baskerville" w:cs="Baskerville"/>
        </w:rPr>
      </w:pPr>
      <w:r>
        <w:rPr>
          <w:rFonts w:ascii="Baskerville" w:eastAsia="MingLiU-ExtB" w:hAnsi="Baskerville" w:cs="Baskerville"/>
        </w:rPr>
        <w:t>______ Summary Paragraphs (0-6</w:t>
      </w:r>
      <w:r w:rsidRPr="0043785B">
        <w:rPr>
          <w:rFonts w:ascii="Baskerville" w:eastAsia="MingLiU-ExtB" w:hAnsi="Baskerville" w:cs="Baskerville"/>
        </w:rPr>
        <w:t xml:space="preserve">)  </w:t>
      </w:r>
    </w:p>
    <w:p w14:paraId="595A2E99" w14:textId="37432571" w:rsidR="0043785B" w:rsidRPr="0043785B" w:rsidRDefault="0043785B" w:rsidP="006B7092">
      <w:pPr>
        <w:pStyle w:val="ListParagraph"/>
        <w:numPr>
          <w:ilvl w:val="0"/>
          <w:numId w:val="5"/>
        </w:numPr>
        <w:spacing w:line="360" w:lineRule="auto"/>
        <w:ind w:left="-360" w:firstLine="0"/>
        <w:rPr>
          <w:rFonts w:ascii="Baskerville" w:eastAsia="MingLiU-ExtB" w:hAnsi="Baskerville" w:cs="Baskerville"/>
        </w:rPr>
      </w:pPr>
      <w:r>
        <w:rPr>
          <w:rFonts w:ascii="Baskerville" w:eastAsia="MingLiU-ExtB" w:hAnsi="Baskerville" w:cs="Baskerville"/>
        </w:rPr>
        <w:t>______ Commentary Paragraph (0-4</w:t>
      </w:r>
      <w:r w:rsidRPr="0043785B">
        <w:rPr>
          <w:rFonts w:ascii="Baskerville" w:eastAsia="MingLiU-ExtB" w:hAnsi="Baskerville" w:cs="Baskerville"/>
        </w:rPr>
        <w:t>)</w:t>
      </w:r>
    </w:p>
    <w:p w14:paraId="73BA93F9" w14:textId="6F610388" w:rsidR="0043785B" w:rsidRPr="0043785B" w:rsidRDefault="0043785B" w:rsidP="006B7092">
      <w:pPr>
        <w:pStyle w:val="ListParagraph"/>
        <w:numPr>
          <w:ilvl w:val="0"/>
          <w:numId w:val="5"/>
        </w:numPr>
        <w:spacing w:line="360" w:lineRule="auto"/>
        <w:ind w:left="-360" w:firstLine="0"/>
        <w:rPr>
          <w:rFonts w:ascii="Baskerville" w:eastAsia="MingLiU-ExtB" w:hAnsi="Baskerville" w:cs="Baskerville"/>
        </w:rPr>
      </w:pPr>
      <w:r>
        <w:rPr>
          <w:rFonts w:ascii="Baskerville" w:eastAsia="MingLiU-ExtB" w:hAnsi="Baskerville" w:cs="Baskerville"/>
        </w:rPr>
        <w:t>______ Questions and answers (0-4</w:t>
      </w:r>
      <w:r w:rsidRPr="0043785B">
        <w:rPr>
          <w:rFonts w:ascii="Baskerville" w:eastAsia="MingLiU-ExtB" w:hAnsi="Baskerville" w:cs="Baskerville"/>
        </w:rPr>
        <w:t xml:space="preserve">) </w:t>
      </w:r>
    </w:p>
    <w:p w14:paraId="25156A40" w14:textId="77777777" w:rsidR="0043785B" w:rsidRDefault="0043785B" w:rsidP="0043785B">
      <w:pPr>
        <w:rPr>
          <w:rFonts w:ascii="Baskerville" w:hAnsi="Baskerville" w:cs="Baskerville"/>
          <w:u w:val="single"/>
        </w:rPr>
      </w:pPr>
    </w:p>
    <w:p w14:paraId="4A39A518" w14:textId="080BC643" w:rsidR="00473ED6" w:rsidRDefault="0043785B" w:rsidP="006B7092">
      <w:pPr>
        <w:ind w:left="-810"/>
        <w:rPr>
          <w:rFonts w:ascii="Baskerville" w:hAnsi="Baskerville" w:cs="Baskerville"/>
          <w:u w:val="single"/>
        </w:rPr>
      </w:pPr>
      <w:r>
        <w:rPr>
          <w:rFonts w:ascii="Baskerville" w:hAnsi="Baskerville" w:cs="Baskerville"/>
          <w:u w:val="single"/>
        </w:rPr>
        <w:t>Grou</w:t>
      </w:r>
      <w:r w:rsidR="00473ED6">
        <w:rPr>
          <w:rFonts w:ascii="Baskerville" w:hAnsi="Baskerville" w:cs="Baskerville"/>
          <w:u w:val="single"/>
        </w:rPr>
        <w:t xml:space="preserve">p Rubric </w:t>
      </w:r>
    </w:p>
    <w:tbl>
      <w:tblPr>
        <w:tblStyle w:val="TableGrid"/>
        <w:tblW w:w="0" w:type="auto"/>
        <w:tblInd w:w="-702" w:type="dxa"/>
        <w:tblLayout w:type="fixed"/>
        <w:tblLook w:val="04A0" w:firstRow="1" w:lastRow="0" w:firstColumn="1" w:lastColumn="0" w:noHBand="0" w:noVBand="1"/>
      </w:tblPr>
      <w:tblGrid>
        <w:gridCol w:w="1800"/>
        <w:gridCol w:w="2444"/>
        <w:gridCol w:w="1696"/>
        <w:gridCol w:w="1846"/>
        <w:gridCol w:w="2204"/>
      </w:tblGrid>
      <w:tr w:rsidR="006B7092" w14:paraId="17C0A5DA" w14:textId="77777777" w:rsidTr="006B7092">
        <w:tc>
          <w:tcPr>
            <w:tcW w:w="1800" w:type="dxa"/>
          </w:tcPr>
          <w:p w14:paraId="1EF08925" w14:textId="1FDABC3D" w:rsidR="00473ED6" w:rsidRDefault="00473ED6" w:rsidP="00473ED6">
            <w:pPr>
              <w:jc w:val="center"/>
              <w:rPr>
                <w:rFonts w:ascii="Baskerville" w:hAnsi="Baskerville" w:cs="Baskerville"/>
                <w:u w:val="single"/>
              </w:rPr>
            </w:pPr>
            <w:r>
              <w:rPr>
                <w:rFonts w:ascii="Baskerville" w:hAnsi="Baskerville" w:cs="Baskerville"/>
                <w:u w:val="single"/>
              </w:rPr>
              <w:t>Category</w:t>
            </w:r>
          </w:p>
        </w:tc>
        <w:tc>
          <w:tcPr>
            <w:tcW w:w="2444" w:type="dxa"/>
          </w:tcPr>
          <w:p w14:paraId="0CCA160E" w14:textId="25743D0A" w:rsidR="00473ED6" w:rsidRDefault="00473ED6" w:rsidP="00473ED6">
            <w:pPr>
              <w:jc w:val="center"/>
              <w:rPr>
                <w:rFonts w:ascii="Baskerville" w:hAnsi="Baskerville" w:cs="Baskerville"/>
                <w:u w:val="single"/>
              </w:rPr>
            </w:pPr>
            <w:r>
              <w:rPr>
                <w:rFonts w:ascii="Baskerville" w:hAnsi="Baskerville" w:cs="Baskerville"/>
                <w:u w:val="single"/>
              </w:rPr>
              <w:t>16</w:t>
            </w:r>
          </w:p>
        </w:tc>
        <w:tc>
          <w:tcPr>
            <w:tcW w:w="1696" w:type="dxa"/>
          </w:tcPr>
          <w:p w14:paraId="3FBCC0BF" w14:textId="77566A0B" w:rsidR="00473ED6" w:rsidRDefault="00473ED6" w:rsidP="00473ED6">
            <w:pPr>
              <w:jc w:val="center"/>
              <w:rPr>
                <w:rFonts w:ascii="Baskerville" w:hAnsi="Baskerville" w:cs="Baskerville"/>
                <w:u w:val="single"/>
              </w:rPr>
            </w:pPr>
            <w:r>
              <w:rPr>
                <w:rFonts w:ascii="Baskerville" w:hAnsi="Baskerville" w:cs="Baskerville"/>
                <w:u w:val="single"/>
              </w:rPr>
              <w:t>12</w:t>
            </w:r>
          </w:p>
        </w:tc>
        <w:tc>
          <w:tcPr>
            <w:tcW w:w="1846" w:type="dxa"/>
          </w:tcPr>
          <w:p w14:paraId="473B38ED" w14:textId="492F17CA" w:rsidR="00473ED6" w:rsidRDefault="00473ED6" w:rsidP="00473ED6">
            <w:pPr>
              <w:jc w:val="center"/>
              <w:rPr>
                <w:rFonts w:ascii="Baskerville" w:hAnsi="Baskerville" w:cs="Baskerville"/>
                <w:u w:val="single"/>
              </w:rPr>
            </w:pPr>
            <w:r>
              <w:rPr>
                <w:rFonts w:ascii="Baskerville" w:hAnsi="Baskerville" w:cs="Baskerville"/>
                <w:u w:val="single"/>
              </w:rPr>
              <w:t>8</w:t>
            </w:r>
          </w:p>
        </w:tc>
        <w:tc>
          <w:tcPr>
            <w:tcW w:w="2204" w:type="dxa"/>
          </w:tcPr>
          <w:p w14:paraId="4603B842" w14:textId="2EB07A86" w:rsidR="00473ED6" w:rsidRDefault="00473ED6" w:rsidP="00473ED6">
            <w:pPr>
              <w:jc w:val="center"/>
              <w:rPr>
                <w:rFonts w:ascii="Baskerville" w:hAnsi="Baskerville" w:cs="Baskerville"/>
                <w:u w:val="single"/>
              </w:rPr>
            </w:pPr>
            <w:r>
              <w:rPr>
                <w:rFonts w:ascii="Baskerville" w:hAnsi="Baskerville" w:cs="Baskerville"/>
                <w:u w:val="single"/>
              </w:rPr>
              <w:t>4</w:t>
            </w:r>
          </w:p>
        </w:tc>
      </w:tr>
      <w:tr w:rsidR="006B7092" w:rsidRPr="00176464" w14:paraId="3C491AB6" w14:textId="77777777" w:rsidTr="006B7092">
        <w:tc>
          <w:tcPr>
            <w:tcW w:w="1800" w:type="dxa"/>
          </w:tcPr>
          <w:p w14:paraId="4F414031" w14:textId="77777777" w:rsidR="00473ED6" w:rsidRPr="00176464" w:rsidRDefault="00473ED6" w:rsidP="00473ED6">
            <w:pPr>
              <w:jc w:val="center"/>
              <w:rPr>
                <w:rFonts w:ascii="Baskerville" w:hAnsi="Baskerville" w:cs="Baskerville"/>
                <w:sz w:val="22"/>
                <w:szCs w:val="22"/>
              </w:rPr>
            </w:pPr>
          </w:p>
          <w:p w14:paraId="15486787" w14:textId="77777777" w:rsidR="00473ED6" w:rsidRPr="00176464" w:rsidRDefault="00473ED6" w:rsidP="00473ED6">
            <w:pPr>
              <w:jc w:val="center"/>
              <w:rPr>
                <w:rFonts w:ascii="Baskerville" w:hAnsi="Baskerville" w:cs="Baskerville"/>
                <w:sz w:val="22"/>
                <w:szCs w:val="22"/>
              </w:rPr>
            </w:pPr>
            <w:r w:rsidRPr="00176464">
              <w:rPr>
                <w:rFonts w:ascii="Baskerville" w:hAnsi="Baskerville" w:cs="Baskerville"/>
                <w:sz w:val="22"/>
                <w:szCs w:val="22"/>
              </w:rPr>
              <w:t>Required Elements</w:t>
            </w:r>
          </w:p>
          <w:p w14:paraId="54A768EC" w14:textId="43592DDD" w:rsidR="00473ED6" w:rsidRPr="00176464" w:rsidRDefault="00473ED6" w:rsidP="00473ED6">
            <w:pPr>
              <w:jc w:val="center"/>
              <w:rPr>
                <w:rFonts w:ascii="Baskerville" w:hAnsi="Baskerville" w:cs="Baskerville"/>
                <w:sz w:val="22"/>
                <w:szCs w:val="22"/>
              </w:rPr>
            </w:pPr>
          </w:p>
        </w:tc>
        <w:tc>
          <w:tcPr>
            <w:tcW w:w="2444" w:type="dxa"/>
          </w:tcPr>
          <w:p w14:paraId="3570FF93" w14:textId="275885DB" w:rsidR="00473ED6" w:rsidRPr="00176464" w:rsidRDefault="00473ED6" w:rsidP="0043785B">
            <w:pPr>
              <w:rPr>
                <w:rFonts w:ascii="Baskerville" w:hAnsi="Baskerville" w:cs="Baskerville"/>
                <w:sz w:val="22"/>
                <w:szCs w:val="22"/>
              </w:rPr>
            </w:pPr>
            <w:r w:rsidRPr="00176464">
              <w:rPr>
                <w:rFonts w:ascii="Baskerville" w:hAnsi="Baskerville" w:cs="Baskerville"/>
                <w:sz w:val="22"/>
                <w:szCs w:val="22"/>
              </w:rPr>
              <w:t>The portfolio contains all required elements, including proper dates and information</w:t>
            </w:r>
          </w:p>
        </w:tc>
        <w:tc>
          <w:tcPr>
            <w:tcW w:w="1696" w:type="dxa"/>
          </w:tcPr>
          <w:p w14:paraId="4B097C13" w14:textId="0A13D823" w:rsidR="00473ED6" w:rsidRPr="00176464" w:rsidRDefault="00473ED6" w:rsidP="0043785B">
            <w:pPr>
              <w:rPr>
                <w:rFonts w:ascii="Baskerville" w:hAnsi="Baskerville" w:cs="Baskerville"/>
                <w:sz w:val="22"/>
                <w:szCs w:val="22"/>
              </w:rPr>
            </w:pPr>
            <w:r w:rsidRPr="00176464">
              <w:rPr>
                <w:rFonts w:ascii="Baskerville" w:hAnsi="Baskerville" w:cs="Baskerville"/>
                <w:sz w:val="22"/>
                <w:szCs w:val="22"/>
              </w:rPr>
              <w:t>Most elements are included in the portfolio</w:t>
            </w:r>
          </w:p>
        </w:tc>
        <w:tc>
          <w:tcPr>
            <w:tcW w:w="1846" w:type="dxa"/>
          </w:tcPr>
          <w:p w14:paraId="45E9BE4B" w14:textId="36576552" w:rsidR="00473ED6" w:rsidRPr="00176464" w:rsidRDefault="00473ED6" w:rsidP="0043785B">
            <w:pPr>
              <w:rPr>
                <w:rFonts w:ascii="Baskerville" w:hAnsi="Baskerville" w:cs="Baskerville"/>
                <w:sz w:val="22"/>
                <w:szCs w:val="22"/>
              </w:rPr>
            </w:pPr>
            <w:r w:rsidRPr="00176464">
              <w:rPr>
                <w:rFonts w:ascii="Baskerville" w:hAnsi="Baskerville" w:cs="Baskerville"/>
                <w:sz w:val="22"/>
                <w:szCs w:val="22"/>
              </w:rPr>
              <w:t>Some of the elements are included in the portfolio</w:t>
            </w:r>
          </w:p>
        </w:tc>
        <w:tc>
          <w:tcPr>
            <w:tcW w:w="2204" w:type="dxa"/>
          </w:tcPr>
          <w:p w14:paraId="33361179" w14:textId="51D6D3E1" w:rsidR="00473ED6" w:rsidRPr="00176464" w:rsidRDefault="00473ED6" w:rsidP="0043785B">
            <w:pPr>
              <w:rPr>
                <w:rFonts w:ascii="Baskerville" w:hAnsi="Baskerville" w:cs="Baskerville"/>
                <w:sz w:val="22"/>
                <w:szCs w:val="22"/>
              </w:rPr>
            </w:pPr>
            <w:r w:rsidRPr="00176464">
              <w:rPr>
                <w:rFonts w:ascii="Baskerville" w:hAnsi="Baskerville" w:cs="Baskerville"/>
                <w:sz w:val="22"/>
                <w:szCs w:val="22"/>
              </w:rPr>
              <w:t>Most of the elements of the portfolio were missing</w:t>
            </w:r>
          </w:p>
        </w:tc>
      </w:tr>
      <w:tr w:rsidR="006B7092" w:rsidRPr="00176464" w14:paraId="5EDF8700" w14:textId="77777777" w:rsidTr="006B7092">
        <w:tc>
          <w:tcPr>
            <w:tcW w:w="1800" w:type="dxa"/>
          </w:tcPr>
          <w:p w14:paraId="5DD60366" w14:textId="77777777" w:rsidR="00473ED6" w:rsidRPr="00176464" w:rsidRDefault="00473ED6" w:rsidP="00473ED6">
            <w:pPr>
              <w:jc w:val="center"/>
              <w:rPr>
                <w:rFonts w:ascii="Baskerville" w:hAnsi="Baskerville" w:cs="Baskerville"/>
                <w:sz w:val="22"/>
                <w:szCs w:val="22"/>
              </w:rPr>
            </w:pPr>
          </w:p>
          <w:p w14:paraId="764D486D" w14:textId="77777777" w:rsidR="00473ED6" w:rsidRPr="00176464" w:rsidRDefault="00473ED6" w:rsidP="00473ED6">
            <w:pPr>
              <w:jc w:val="center"/>
              <w:rPr>
                <w:rFonts w:ascii="Baskerville" w:hAnsi="Baskerville" w:cs="Baskerville"/>
                <w:sz w:val="22"/>
                <w:szCs w:val="22"/>
              </w:rPr>
            </w:pPr>
            <w:r w:rsidRPr="00176464">
              <w:rPr>
                <w:rFonts w:ascii="Baskerville" w:hAnsi="Baskerville" w:cs="Baskerville"/>
                <w:sz w:val="22"/>
                <w:szCs w:val="22"/>
              </w:rPr>
              <w:t>Content and Analytical Accuracy</w:t>
            </w:r>
          </w:p>
          <w:p w14:paraId="5B928418" w14:textId="15B863B6" w:rsidR="00473ED6" w:rsidRPr="00176464" w:rsidRDefault="00473ED6" w:rsidP="00473ED6">
            <w:pPr>
              <w:jc w:val="center"/>
              <w:rPr>
                <w:rFonts w:ascii="Baskerville" w:hAnsi="Baskerville" w:cs="Baskerville"/>
                <w:sz w:val="22"/>
                <w:szCs w:val="22"/>
              </w:rPr>
            </w:pPr>
          </w:p>
        </w:tc>
        <w:tc>
          <w:tcPr>
            <w:tcW w:w="2444" w:type="dxa"/>
          </w:tcPr>
          <w:p w14:paraId="1EE26D9A" w14:textId="76D8E861" w:rsidR="00473ED6" w:rsidRPr="00176464" w:rsidRDefault="00473ED6" w:rsidP="0043785B">
            <w:pPr>
              <w:rPr>
                <w:rFonts w:ascii="Baskerville" w:hAnsi="Baskerville" w:cs="Baskerville"/>
                <w:sz w:val="22"/>
                <w:szCs w:val="22"/>
              </w:rPr>
            </w:pPr>
            <w:r w:rsidRPr="00176464">
              <w:rPr>
                <w:rFonts w:ascii="Baskerville" w:hAnsi="Baskerville" w:cs="Baskerville"/>
                <w:sz w:val="22"/>
                <w:szCs w:val="22"/>
              </w:rPr>
              <w:t>All information is accurate and explanations</w:t>
            </w:r>
            <w:r w:rsidR="003246F9" w:rsidRPr="00176464">
              <w:rPr>
                <w:rFonts w:ascii="Baskerville" w:hAnsi="Baskerville" w:cs="Baskerville"/>
                <w:sz w:val="22"/>
                <w:szCs w:val="22"/>
              </w:rPr>
              <w:t xml:space="preserve"> of key events and people are thoughtful and accurate</w:t>
            </w:r>
          </w:p>
        </w:tc>
        <w:tc>
          <w:tcPr>
            <w:tcW w:w="1696" w:type="dxa"/>
          </w:tcPr>
          <w:p w14:paraId="6F938176" w14:textId="7A57B830" w:rsidR="00473ED6" w:rsidRPr="00176464" w:rsidRDefault="003246F9" w:rsidP="0043785B">
            <w:pPr>
              <w:rPr>
                <w:rFonts w:ascii="Baskerville" w:hAnsi="Baskerville" w:cs="Baskerville"/>
                <w:sz w:val="22"/>
                <w:szCs w:val="22"/>
              </w:rPr>
            </w:pPr>
            <w:r w:rsidRPr="00176464">
              <w:rPr>
                <w:rFonts w:ascii="Baskerville" w:hAnsi="Baskerville" w:cs="Baskerville"/>
                <w:sz w:val="22"/>
                <w:szCs w:val="22"/>
              </w:rPr>
              <w:t>Most of the facts displayed in the portfolio are accurate and the analysis is near perfect</w:t>
            </w:r>
          </w:p>
        </w:tc>
        <w:tc>
          <w:tcPr>
            <w:tcW w:w="1846" w:type="dxa"/>
          </w:tcPr>
          <w:p w14:paraId="08DA87E1" w14:textId="1241F975" w:rsidR="00473ED6" w:rsidRPr="00176464" w:rsidRDefault="003246F9" w:rsidP="0043785B">
            <w:pPr>
              <w:rPr>
                <w:rFonts w:ascii="Baskerville" w:hAnsi="Baskerville" w:cs="Baskerville"/>
                <w:sz w:val="22"/>
                <w:szCs w:val="22"/>
              </w:rPr>
            </w:pPr>
            <w:r w:rsidRPr="00176464">
              <w:rPr>
                <w:rFonts w:ascii="Baskerville" w:hAnsi="Baskerville" w:cs="Baskerville"/>
                <w:sz w:val="22"/>
                <w:szCs w:val="22"/>
              </w:rPr>
              <w:t>Some accurate facts are displayed in the portfolio, but the analysis of some events are incorrect or vague</w:t>
            </w:r>
          </w:p>
        </w:tc>
        <w:tc>
          <w:tcPr>
            <w:tcW w:w="2204" w:type="dxa"/>
          </w:tcPr>
          <w:p w14:paraId="429B6787" w14:textId="3D335AE1" w:rsidR="00473ED6" w:rsidRPr="00176464" w:rsidRDefault="003246F9" w:rsidP="0043785B">
            <w:pPr>
              <w:rPr>
                <w:rFonts w:ascii="Baskerville" w:hAnsi="Baskerville" w:cs="Baskerville"/>
                <w:sz w:val="22"/>
                <w:szCs w:val="22"/>
              </w:rPr>
            </w:pPr>
            <w:r w:rsidRPr="00176464">
              <w:rPr>
                <w:rFonts w:ascii="Baskerville" w:hAnsi="Baskerville" w:cs="Baskerville"/>
                <w:sz w:val="22"/>
                <w:szCs w:val="22"/>
              </w:rPr>
              <w:t xml:space="preserve">Most facts are missing and the analysis is missing or inaccurate. </w:t>
            </w:r>
          </w:p>
        </w:tc>
      </w:tr>
      <w:tr w:rsidR="006B7092" w:rsidRPr="00176464" w14:paraId="3CAB73FD" w14:textId="77777777" w:rsidTr="006B7092">
        <w:tc>
          <w:tcPr>
            <w:tcW w:w="1800" w:type="dxa"/>
          </w:tcPr>
          <w:p w14:paraId="0DE07EC7" w14:textId="6E7E0C68" w:rsidR="00473ED6" w:rsidRPr="00176464" w:rsidRDefault="00473ED6" w:rsidP="00473ED6">
            <w:pPr>
              <w:jc w:val="center"/>
              <w:rPr>
                <w:rFonts w:ascii="Baskerville" w:hAnsi="Baskerville" w:cs="Baskerville"/>
                <w:sz w:val="22"/>
                <w:szCs w:val="22"/>
              </w:rPr>
            </w:pPr>
          </w:p>
          <w:p w14:paraId="786C5176" w14:textId="74AEEB63" w:rsidR="00473ED6" w:rsidRPr="00176464" w:rsidRDefault="00473ED6" w:rsidP="00473ED6">
            <w:pPr>
              <w:jc w:val="center"/>
              <w:rPr>
                <w:rFonts w:ascii="Baskerville" w:hAnsi="Baskerville" w:cs="Baskerville"/>
                <w:sz w:val="22"/>
                <w:szCs w:val="22"/>
              </w:rPr>
            </w:pPr>
            <w:r w:rsidRPr="00176464">
              <w:rPr>
                <w:rFonts w:ascii="Baskerville" w:hAnsi="Baskerville" w:cs="Baskerville"/>
                <w:sz w:val="22"/>
                <w:szCs w:val="22"/>
              </w:rPr>
              <w:t>Attractiveness and Creativity</w:t>
            </w:r>
          </w:p>
          <w:p w14:paraId="404AE67D" w14:textId="77777777" w:rsidR="00473ED6" w:rsidRPr="00176464" w:rsidRDefault="00473ED6" w:rsidP="00473ED6">
            <w:pPr>
              <w:jc w:val="center"/>
              <w:rPr>
                <w:rFonts w:ascii="Baskerville" w:hAnsi="Baskerville" w:cs="Baskerville"/>
                <w:sz w:val="22"/>
                <w:szCs w:val="22"/>
              </w:rPr>
            </w:pPr>
          </w:p>
        </w:tc>
        <w:tc>
          <w:tcPr>
            <w:tcW w:w="2444" w:type="dxa"/>
          </w:tcPr>
          <w:p w14:paraId="14791AEF" w14:textId="77B3F07E" w:rsidR="00473ED6" w:rsidRPr="00176464" w:rsidRDefault="003246F9" w:rsidP="00176464">
            <w:pPr>
              <w:rPr>
                <w:rFonts w:ascii="Baskerville" w:hAnsi="Baskerville" w:cs="Baskerville"/>
                <w:sz w:val="22"/>
                <w:szCs w:val="22"/>
              </w:rPr>
            </w:pPr>
            <w:r w:rsidRPr="00176464">
              <w:rPr>
                <w:rFonts w:ascii="Baskerville" w:hAnsi="Baskerville" w:cs="Baskerville"/>
                <w:sz w:val="22"/>
                <w:szCs w:val="22"/>
              </w:rPr>
              <w:t>The information is displayed in a thoughtful and creative manner.</w:t>
            </w:r>
            <w:r w:rsidR="00176464">
              <w:rPr>
                <w:rFonts w:ascii="Baskerville" w:hAnsi="Baskerville" w:cs="Baskerville"/>
                <w:sz w:val="22"/>
                <w:szCs w:val="22"/>
              </w:rPr>
              <w:t xml:space="preserve"> Students go above and beyond with organization.</w:t>
            </w:r>
            <w:r w:rsidRPr="00176464">
              <w:rPr>
                <w:rFonts w:ascii="Baskerville" w:hAnsi="Baskerville" w:cs="Baskerville"/>
                <w:sz w:val="22"/>
                <w:szCs w:val="22"/>
              </w:rPr>
              <w:t xml:space="preserve"> </w:t>
            </w:r>
            <w:r w:rsidR="00176464">
              <w:rPr>
                <w:rFonts w:ascii="Baskerville" w:hAnsi="Baskerville" w:cs="Baskerville"/>
                <w:sz w:val="22"/>
                <w:szCs w:val="22"/>
              </w:rPr>
              <w:t>Excellent visuals</w:t>
            </w:r>
          </w:p>
        </w:tc>
        <w:tc>
          <w:tcPr>
            <w:tcW w:w="1696" w:type="dxa"/>
          </w:tcPr>
          <w:p w14:paraId="050B0E48" w14:textId="21FDE0E1" w:rsidR="00473ED6" w:rsidRPr="00176464" w:rsidRDefault="00176464" w:rsidP="0043785B">
            <w:pPr>
              <w:rPr>
                <w:rFonts w:ascii="Baskerville" w:hAnsi="Baskerville" w:cs="Baskerville"/>
                <w:sz w:val="22"/>
                <w:szCs w:val="22"/>
              </w:rPr>
            </w:pPr>
            <w:r>
              <w:rPr>
                <w:rFonts w:ascii="Baskerville" w:hAnsi="Baskerville" w:cs="Baskerville"/>
                <w:sz w:val="22"/>
                <w:szCs w:val="22"/>
              </w:rPr>
              <w:t>The portfolio is organized creatively, and is generally attractive in the way the information is presented</w:t>
            </w:r>
          </w:p>
        </w:tc>
        <w:tc>
          <w:tcPr>
            <w:tcW w:w="1846" w:type="dxa"/>
          </w:tcPr>
          <w:p w14:paraId="142F9043" w14:textId="23A8DB7A" w:rsidR="00473ED6" w:rsidRPr="00176464" w:rsidRDefault="00176464" w:rsidP="0043785B">
            <w:pPr>
              <w:rPr>
                <w:rFonts w:ascii="Baskerville" w:hAnsi="Baskerville" w:cs="Baskerville"/>
                <w:sz w:val="22"/>
                <w:szCs w:val="22"/>
              </w:rPr>
            </w:pPr>
            <w:r>
              <w:rPr>
                <w:rFonts w:ascii="Baskerville" w:hAnsi="Baskerville" w:cs="Baskerville"/>
                <w:sz w:val="22"/>
                <w:szCs w:val="22"/>
              </w:rPr>
              <w:t>The portfolio is mostly attractive but there are some sections that are a bit messy</w:t>
            </w:r>
          </w:p>
        </w:tc>
        <w:tc>
          <w:tcPr>
            <w:tcW w:w="2204" w:type="dxa"/>
          </w:tcPr>
          <w:p w14:paraId="7FBE2557" w14:textId="6F9BE6AB" w:rsidR="00473ED6" w:rsidRPr="00176464" w:rsidRDefault="00176464" w:rsidP="0043785B">
            <w:pPr>
              <w:rPr>
                <w:rFonts w:ascii="Baskerville" w:hAnsi="Baskerville" w:cs="Baskerville"/>
                <w:sz w:val="22"/>
                <w:szCs w:val="22"/>
              </w:rPr>
            </w:pPr>
            <w:r>
              <w:rPr>
                <w:rFonts w:ascii="Baskerville" w:hAnsi="Baskerville" w:cs="Baskerville"/>
                <w:sz w:val="22"/>
                <w:szCs w:val="22"/>
              </w:rPr>
              <w:t xml:space="preserve">The portfolio is distractingly messy or very poorly designed. </w:t>
            </w:r>
          </w:p>
        </w:tc>
      </w:tr>
      <w:tr w:rsidR="006B7092" w:rsidRPr="00176464" w14:paraId="6D84E87A" w14:textId="77777777" w:rsidTr="006B7092">
        <w:tc>
          <w:tcPr>
            <w:tcW w:w="1800" w:type="dxa"/>
          </w:tcPr>
          <w:p w14:paraId="75892DAC" w14:textId="59668D83" w:rsidR="00473ED6" w:rsidRPr="00176464" w:rsidRDefault="00473ED6" w:rsidP="00473ED6">
            <w:pPr>
              <w:jc w:val="center"/>
              <w:rPr>
                <w:rFonts w:ascii="Baskerville" w:hAnsi="Baskerville" w:cs="Baskerville"/>
                <w:sz w:val="22"/>
                <w:szCs w:val="22"/>
              </w:rPr>
            </w:pPr>
          </w:p>
          <w:p w14:paraId="2AAA114D" w14:textId="77777777" w:rsidR="00473ED6" w:rsidRPr="00176464" w:rsidRDefault="00473ED6" w:rsidP="00473ED6">
            <w:pPr>
              <w:jc w:val="center"/>
              <w:rPr>
                <w:rFonts w:ascii="Baskerville" w:hAnsi="Baskerville" w:cs="Baskerville"/>
                <w:sz w:val="22"/>
                <w:szCs w:val="22"/>
              </w:rPr>
            </w:pPr>
            <w:r w:rsidRPr="00176464">
              <w:rPr>
                <w:rFonts w:ascii="Baskerville" w:hAnsi="Baskerville" w:cs="Baskerville"/>
                <w:sz w:val="22"/>
                <w:szCs w:val="22"/>
              </w:rPr>
              <w:t>Grammar</w:t>
            </w:r>
          </w:p>
          <w:p w14:paraId="188D94A4" w14:textId="77777777" w:rsidR="00473ED6" w:rsidRPr="00176464" w:rsidRDefault="00473ED6" w:rsidP="00473ED6">
            <w:pPr>
              <w:jc w:val="center"/>
              <w:rPr>
                <w:rFonts w:ascii="Baskerville" w:hAnsi="Baskerville" w:cs="Baskerville"/>
                <w:sz w:val="22"/>
                <w:szCs w:val="22"/>
              </w:rPr>
            </w:pPr>
          </w:p>
        </w:tc>
        <w:tc>
          <w:tcPr>
            <w:tcW w:w="2444" w:type="dxa"/>
          </w:tcPr>
          <w:p w14:paraId="0A8C285B" w14:textId="4AED319F" w:rsidR="00473ED6" w:rsidRPr="00176464" w:rsidRDefault="00176464" w:rsidP="0043785B">
            <w:pPr>
              <w:rPr>
                <w:rFonts w:ascii="Baskerville" w:hAnsi="Baskerville" w:cs="Baskerville"/>
                <w:sz w:val="22"/>
                <w:szCs w:val="22"/>
              </w:rPr>
            </w:pPr>
            <w:r>
              <w:rPr>
                <w:rFonts w:ascii="Baskerville" w:hAnsi="Baskerville" w:cs="Baskerville"/>
                <w:sz w:val="22"/>
                <w:szCs w:val="22"/>
              </w:rPr>
              <w:t>There are no grammatical mistakes</w:t>
            </w:r>
          </w:p>
        </w:tc>
        <w:tc>
          <w:tcPr>
            <w:tcW w:w="1696" w:type="dxa"/>
          </w:tcPr>
          <w:p w14:paraId="3DF4D731" w14:textId="08957236" w:rsidR="00473ED6" w:rsidRPr="00176464" w:rsidRDefault="00176464" w:rsidP="0043785B">
            <w:pPr>
              <w:rPr>
                <w:rFonts w:ascii="Baskerville" w:hAnsi="Baskerville" w:cs="Baskerville"/>
                <w:sz w:val="22"/>
                <w:szCs w:val="22"/>
              </w:rPr>
            </w:pPr>
            <w:r>
              <w:rPr>
                <w:rFonts w:ascii="Baskerville" w:hAnsi="Baskerville" w:cs="Baskerville"/>
                <w:sz w:val="22"/>
                <w:szCs w:val="22"/>
              </w:rPr>
              <w:t xml:space="preserve">There are few grammatical mistakes </w:t>
            </w:r>
          </w:p>
        </w:tc>
        <w:tc>
          <w:tcPr>
            <w:tcW w:w="1846" w:type="dxa"/>
          </w:tcPr>
          <w:p w14:paraId="74F04C1D" w14:textId="57B6480D" w:rsidR="00473ED6" w:rsidRPr="00176464" w:rsidRDefault="006B7092" w:rsidP="0043785B">
            <w:pPr>
              <w:rPr>
                <w:rFonts w:ascii="Baskerville" w:hAnsi="Baskerville" w:cs="Baskerville"/>
                <w:sz w:val="22"/>
                <w:szCs w:val="22"/>
              </w:rPr>
            </w:pPr>
            <w:r>
              <w:rPr>
                <w:rFonts w:ascii="Baskerville" w:hAnsi="Baskerville" w:cs="Baskerville"/>
                <w:sz w:val="22"/>
                <w:szCs w:val="22"/>
              </w:rPr>
              <w:t xml:space="preserve">There are quite a few grammatical mistakes </w:t>
            </w:r>
          </w:p>
        </w:tc>
        <w:tc>
          <w:tcPr>
            <w:tcW w:w="2204" w:type="dxa"/>
          </w:tcPr>
          <w:p w14:paraId="41A4E228" w14:textId="06F71024" w:rsidR="00473ED6" w:rsidRPr="00176464" w:rsidRDefault="006B7092" w:rsidP="0043785B">
            <w:pPr>
              <w:rPr>
                <w:rFonts w:ascii="Baskerville" w:hAnsi="Baskerville" w:cs="Baskerville"/>
                <w:sz w:val="22"/>
                <w:szCs w:val="22"/>
              </w:rPr>
            </w:pPr>
            <w:r>
              <w:rPr>
                <w:rFonts w:ascii="Baskerville" w:hAnsi="Baskerville" w:cs="Baskerville"/>
                <w:sz w:val="22"/>
                <w:szCs w:val="22"/>
              </w:rPr>
              <w:t>There are a plethora of grammatical errors throughout</w:t>
            </w:r>
          </w:p>
        </w:tc>
      </w:tr>
      <w:tr w:rsidR="006B7092" w:rsidRPr="00176464" w14:paraId="18A57DE0" w14:textId="77777777" w:rsidTr="006B7092">
        <w:tc>
          <w:tcPr>
            <w:tcW w:w="1800" w:type="dxa"/>
          </w:tcPr>
          <w:p w14:paraId="4E4FD2ED" w14:textId="40A2C6BE" w:rsidR="00473ED6" w:rsidRPr="00176464" w:rsidRDefault="00473ED6" w:rsidP="00473ED6">
            <w:pPr>
              <w:jc w:val="center"/>
              <w:rPr>
                <w:rFonts w:ascii="Baskerville" w:hAnsi="Baskerville" w:cs="Baskerville"/>
                <w:sz w:val="22"/>
                <w:szCs w:val="22"/>
              </w:rPr>
            </w:pPr>
          </w:p>
          <w:p w14:paraId="675B9CFF" w14:textId="51571924" w:rsidR="00473ED6" w:rsidRPr="00176464" w:rsidRDefault="003246F9" w:rsidP="00473ED6">
            <w:pPr>
              <w:jc w:val="center"/>
              <w:rPr>
                <w:rFonts w:ascii="Baskerville" w:hAnsi="Baskerville" w:cs="Baskerville"/>
                <w:sz w:val="22"/>
                <w:szCs w:val="22"/>
              </w:rPr>
            </w:pPr>
            <w:r w:rsidRPr="00176464">
              <w:rPr>
                <w:rFonts w:ascii="Baskerville" w:hAnsi="Baskerville" w:cs="Baskerville"/>
                <w:sz w:val="22"/>
                <w:szCs w:val="22"/>
              </w:rPr>
              <w:t>Cohesion/Group Work</w:t>
            </w:r>
          </w:p>
          <w:p w14:paraId="1ED78942" w14:textId="77777777" w:rsidR="00473ED6" w:rsidRPr="00176464" w:rsidRDefault="00473ED6" w:rsidP="00473ED6">
            <w:pPr>
              <w:jc w:val="center"/>
              <w:rPr>
                <w:rFonts w:ascii="Baskerville" w:hAnsi="Baskerville" w:cs="Baskerville"/>
                <w:sz w:val="22"/>
                <w:szCs w:val="22"/>
              </w:rPr>
            </w:pPr>
          </w:p>
        </w:tc>
        <w:tc>
          <w:tcPr>
            <w:tcW w:w="2444" w:type="dxa"/>
          </w:tcPr>
          <w:p w14:paraId="4DB9630C" w14:textId="0D8D800E" w:rsidR="00473ED6" w:rsidRPr="00176464" w:rsidRDefault="006B7092" w:rsidP="0043785B">
            <w:pPr>
              <w:rPr>
                <w:rFonts w:ascii="Baskerville" w:hAnsi="Baskerville" w:cs="Baskerville"/>
                <w:sz w:val="22"/>
                <w:szCs w:val="22"/>
              </w:rPr>
            </w:pPr>
            <w:r>
              <w:rPr>
                <w:rFonts w:ascii="Baskerville" w:hAnsi="Baskerville" w:cs="Baskerville"/>
                <w:sz w:val="22"/>
                <w:szCs w:val="22"/>
              </w:rPr>
              <w:t xml:space="preserve">There is clear cohesion amongst group members. Everyone is contributing on a consistent basis and it’s evident. </w:t>
            </w:r>
          </w:p>
        </w:tc>
        <w:tc>
          <w:tcPr>
            <w:tcW w:w="1696" w:type="dxa"/>
          </w:tcPr>
          <w:p w14:paraId="5C19946E" w14:textId="36B8F848" w:rsidR="00473ED6" w:rsidRPr="00176464" w:rsidRDefault="006B7092" w:rsidP="0043785B">
            <w:pPr>
              <w:rPr>
                <w:rFonts w:ascii="Baskerville" w:hAnsi="Baskerville" w:cs="Baskerville"/>
                <w:sz w:val="22"/>
                <w:szCs w:val="22"/>
              </w:rPr>
            </w:pPr>
            <w:r>
              <w:rPr>
                <w:rFonts w:ascii="Baskerville" w:hAnsi="Baskerville" w:cs="Baskerville"/>
                <w:sz w:val="22"/>
                <w:szCs w:val="22"/>
              </w:rPr>
              <w:t>Almo</w:t>
            </w:r>
            <w:r w:rsidR="00597CFC">
              <w:rPr>
                <w:rFonts w:ascii="Baskerville" w:hAnsi="Baskerville" w:cs="Baskerville"/>
                <w:sz w:val="22"/>
                <w:szCs w:val="22"/>
              </w:rPr>
              <w:t xml:space="preserve">st all members of the group are </w:t>
            </w:r>
            <w:r>
              <w:rPr>
                <w:rFonts w:ascii="Baskerville" w:hAnsi="Baskerville" w:cs="Baskerville"/>
                <w:sz w:val="22"/>
                <w:szCs w:val="22"/>
              </w:rPr>
              <w:t>contributing consistently</w:t>
            </w:r>
          </w:p>
        </w:tc>
        <w:tc>
          <w:tcPr>
            <w:tcW w:w="1846" w:type="dxa"/>
          </w:tcPr>
          <w:p w14:paraId="5C602E54" w14:textId="46B0054F" w:rsidR="00473ED6" w:rsidRPr="00176464" w:rsidRDefault="006B7092" w:rsidP="0043785B">
            <w:pPr>
              <w:rPr>
                <w:rFonts w:ascii="Baskerville" w:hAnsi="Baskerville" w:cs="Baskerville"/>
                <w:sz w:val="22"/>
                <w:szCs w:val="22"/>
              </w:rPr>
            </w:pPr>
            <w:r>
              <w:rPr>
                <w:rFonts w:ascii="Baskerville" w:hAnsi="Baskerville" w:cs="Baskerville"/>
                <w:sz w:val="22"/>
                <w:szCs w:val="22"/>
              </w:rPr>
              <w:t>The majority of the work is being done by 2 or less members of the group</w:t>
            </w:r>
          </w:p>
        </w:tc>
        <w:tc>
          <w:tcPr>
            <w:tcW w:w="2204" w:type="dxa"/>
          </w:tcPr>
          <w:p w14:paraId="70DE3BB5" w14:textId="4BBF8112" w:rsidR="00473ED6" w:rsidRPr="00176464" w:rsidRDefault="006B7092" w:rsidP="0043785B">
            <w:pPr>
              <w:rPr>
                <w:rFonts w:ascii="Baskerville" w:hAnsi="Baskerville" w:cs="Baskerville"/>
                <w:sz w:val="22"/>
                <w:szCs w:val="22"/>
              </w:rPr>
            </w:pPr>
            <w:r>
              <w:rPr>
                <w:rFonts w:ascii="Baskerville" w:hAnsi="Baskerville" w:cs="Baskerville"/>
                <w:sz w:val="22"/>
                <w:szCs w:val="22"/>
              </w:rPr>
              <w:t>There is little cohesion and the group relies on one person to do all the work</w:t>
            </w:r>
          </w:p>
        </w:tc>
      </w:tr>
    </w:tbl>
    <w:p w14:paraId="54BBD85C" w14:textId="77777777" w:rsidR="00473ED6" w:rsidRPr="00176464" w:rsidRDefault="00473ED6" w:rsidP="0043785B">
      <w:pPr>
        <w:rPr>
          <w:rFonts w:ascii="Baskerville" w:hAnsi="Baskerville" w:cs="Baskerville"/>
          <w:sz w:val="22"/>
          <w:szCs w:val="22"/>
          <w:u w:val="single"/>
        </w:rPr>
      </w:pPr>
    </w:p>
    <w:sectPr w:rsidR="00473ED6" w:rsidRPr="00176464" w:rsidSect="006B7092">
      <w:type w:val="continuous"/>
      <w:pgSz w:w="12240" w:h="15840"/>
      <w:pgMar w:top="900" w:right="108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3" w:usb1="00000000" w:usb2="00000000" w:usb3="00000000" w:csb0="000001FB" w:csb1="00000000"/>
  </w:font>
  <w:font w:name="MingLiU-ExtB">
    <w:panose1 w:val="02020500000000000000"/>
    <w:charset w:val="51"/>
    <w:family w:val="auto"/>
    <w:pitch w:val="variable"/>
    <w:sig w:usb0="8000002F" w:usb1="0A080008" w:usb2="00000010"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B1309"/>
    <w:multiLevelType w:val="hybridMultilevel"/>
    <w:tmpl w:val="D4EA9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1D21348"/>
    <w:multiLevelType w:val="hybridMultilevel"/>
    <w:tmpl w:val="B7523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4D44B6"/>
    <w:multiLevelType w:val="hybridMultilevel"/>
    <w:tmpl w:val="9126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354C68"/>
    <w:multiLevelType w:val="hybridMultilevel"/>
    <w:tmpl w:val="EFFAD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28674F"/>
    <w:multiLevelType w:val="hybridMultilevel"/>
    <w:tmpl w:val="3A30C7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AD0"/>
    <w:rsid w:val="00070201"/>
    <w:rsid w:val="00071527"/>
    <w:rsid w:val="000D506A"/>
    <w:rsid w:val="00176464"/>
    <w:rsid w:val="001E5E13"/>
    <w:rsid w:val="003246F9"/>
    <w:rsid w:val="00395E98"/>
    <w:rsid w:val="003C1349"/>
    <w:rsid w:val="0043785B"/>
    <w:rsid w:val="00466FC5"/>
    <w:rsid w:val="00473ED6"/>
    <w:rsid w:val="005954C9"/>
    <w:rsid w:val="00597CFC"/>
    <w:rsid w:val="00641448"/>
    <w:rsid w:val="006B7092"/>
    <w:rsid w:val="007F4CCB"/>
    <w:rsid w:val="00815F5D"/>
    <w:rsid w:val="008160AC"/>
    <w:rsid w:val="00853B31"/>
    <w:rsid w:val="009445A5"/>
    <w:rsid w:val="009F2DC6"/>
    <w:rsid w:val="00A84BBA"/>
    <w:rsid w:val="00AE4AD0"/>
    <w:rsid w:val="00CB5DC9"/>
    <w:rsid w:val="00DF5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BC16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F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5F5D"/>
    <w:rPr>
      <w:rFonts w:ascii="Lucida Grande" w:hAnsi="Lucida Grande" w:cs="Lucida Grande"/>
      <w:sz w:val="18"/>
      <w:szCs w:val="18"/>
    </w:rPr>
  </w:style>
  <w:style w:type="paragraph" w:styleId="ListParagraph">
    <w:name w:val="List Paragraph"/>
    <w:basedOn w:val="Normal"/>
    <w:uiPriority w:val="34"/>
    <w:qFormat/>
    <w:rsid w:val="00815F5D"/>
    <w:pPr>
      <w:ind w:left="720"/>
      <w:contextualSpacing/>
    </w:pPr>
  </w:style>
  <w:style w:type="table" w:styleId="TableGrid">
    <w:name w:val="Table Grid"/>
    <w:basedOn w:val="TableNormal"/>
    <w:uiPriority w:val="59"/>
    <w:rsid w:val="00473E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F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5F5D"/>
    <w:rPr>
      <w:rFonts w:ascii="Lucida Grande" w:hAnsi="Lucida Grande" w:cs="Lucida Grande"/>
      <w:sz w:val="18"/>
      <w:szCs w:val="18"/>
    </w:rPr>
  </w:style>
  <w:style w:type="paragraph" w:styleId="ListParagraph">
    <w:name w:val="List Paragraph"/>
    <w:basedOn w:val="Normal"/>
    <w:uiPriority w:val="34"/>
    <w:qFormat/>
    <w:rsid w:val="00815F5D"/>
    <w:pPr>
      <w:ind w:left="720"/>
      <w:contextualSpacing/>
    </w:pPr>
  </w:style>
  <w:style w:type="table" w:styleId="TableGrid">
    <w:name w:val="Table Grid"/>
    <w:basedOn w:val="TableNormal"/>
    <w:uiPriority w:val="59"/>
    <w:rsid w:val="00473E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821</Words>
  <Characters>4684</Characters>
  <Application>Microsoft Macintosh Word</Application>
  <DocSecurity>0</DocSecurity>
  <Lines>39</Lines>
  <Paragraphs>10</Paragraphs>
  <ScaleCrop>false</ScaleCrop>
  <Company>Northeastern University</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Collison</dc:creator>
  <cp:keywords/>
  <dc:description/>
  <cp:lastModifiedBy>Christopher Collison</cp:lastModifiedBy>
  <cp:revision>23</cp:revision>
  <dcterms:created xsi:type="dcterms:W3CDTF">2013-03-13T11:24:00Z</dcterms:created>
  <dcterms:modified xsi:type="dcterms:W3CDTF">2013-03-18T12:42:00Z</dcterms:modified>
</cp:coreProperties>
</file>