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0C49C" w14:textId="77777777" w:rsidR="00DF5262" w:rsidRDefault="001A00BE">
      <w:r>
        <w:t>Name___________________________________________ Date_______________ Period_____________</w:t>
      </w:r>
    </w:p>
    <w:p w14:paraId="0F338FC8" w14:textId="77777777" w:rsidR="001A00BE" w:rsidRDefault="001A00BE"/>
    <w:p w14:paraId="481FAFD7" w14:textId="77777777" w:rsidR="001A00BE" w:rsidRDefault="001A00BE" w:rsidP="001A00BE">
      <w:pPr>
        <w:jc w:val="center"/>
        <w:rPr>
          <w:b/>
          <w:u w:val="single"/>
        </w:rPr>
      </w:pPr>
      <w:r>
        <w:rPr>
          <w:b/>
          <w:u w:val="single"/>
        </w:rPr>
        <w:t>Washington’s Farewell Address</w:t>
      </w:r>
    </w:p>
    <w:p w14:paraId="02A9B030" w14:textId="77777777" w:rsidR="001A00BE" w:rsidRDefault="001A00BE" w:rsidP="001A00BE">
      <w:pPr>
        <w:jc w:val="center"/>
        <w:rPr>
          <w:b/>
          <w:u w:val="single"/>
        </w:rPr>
      </w:pPr>
    </w:p>
    <w:p w14:paraId="42D8D630" w14:textId="77777777" w:rsidR="001A00BE" w:rsidRDefault="001A00BE" w:rsidP="001A00BE">
      <w:pPr>
        <w:rPr>
          <w:rFonts w:cs="Verdana"/>
        </w:rPr>
      </w:pPr>
      <w:r>
        <w:rPr>
          <w:i/>
        </w:rPr>
        <w:t xml:space="preserve">Overview: </w:t>
      </w:r>
      <w:r w:rsidRPr="001A00BE">
        <w:t>The Fi</w:t>
      </w:r>
      <w:r w:rsidRPr="001A00BE">
        <w:rPr>
          <w:rFonts w:cs="Verdana"/>
          <w:color w:val="262626"/>
        </w:rPr>
        <w:t>nal</w:t>
      </w:r>
      <w:r w:rsidRPr="001A00BE">
        <w:rPr>
          <w:rFonts w:cs="Verdana"/>
        </w:rPr>
        <w:t xml:space="preserve"> address by Georg</w:t>
      </w:r>
      <w:r>
        <w:rPr>
          <w:rFonts w:cs="Verdana"/>
        </w:rPr>
        <w:t xml:space="preserve">e Washington to </w:t>
      </w:r>
      <w:r w:rsidRPr="001A00BE">
        <w:rPr>
          <w:rFonts w:cs="Verdana"/>
        </w:rPr>
        <w:t xml:space="preserve">his fellow citizens as he was </w:t>
      </w:r>
      <w:r w:rsidRPr="001A00BE">
        <w:rPr>
          <w:rFonts w:cs="Verdana"/>
          <w:color w:val="262626"/>
        </w:rPr>
        <w:t>leaving</w:t>
      </w:r>
      <w:r w:rsidRPr="001A00BE">
        <w:rPr>
          <w:rFonts w:cs="Verdana"/>
        </w:rPr>
        <w:t xml:space="preserve"> </w:t>
      </w:r>
      <w:r w:rsidRPr="001A00BE">
        <w:rPr>
          <w:rFonts w:cs="Verdana"/>
          <w:color w:val="262626"/>
        </w:rPr>
        <w:t>the</w:t>
      </w:r>
      <w:r w:rsidRPr="001A00BE">
        <w:rPr>
          <w:rFonts w:cs="Verdana"/>
        </w:rPr>
        <w:t xml:space="preserve"> presidency. He wrote the </w:t>
      </w:r>
      <w:r w:rsidRPr="001A00BE">
        <w:rPr>
          <w:rFonts w:cs="Verdana"/>
          <w:color w:val="262626"/>
        </w:rPr>
        <w:t>address</w:t>
      </w:r>
      <w:r w:rsidRPr="001A00BE">
        <w:rPr>
          <w:rFonts w:cs="Verdana"/>
        </w:rPr>
        <w:t xml:space="preserve"> </w:t>
      </w:r>
      <w:r>
        <w:rPr>
          <w:rFonts w:cs="Verdana"/>
        </w:rPr>
        <w:t xml:space="preserve">in 1796 but never delivered it. The address was widely published in newspapers around the country. </w:t>
      </w:r>
    </w:p>
    <w:p w14:paraId="139DC47D" w14:textId="77777777" w:rsidR="001A00BE" w:rsidRDefault="001A00BE" w:rsidP="001A00BE">
      <w:pPr>
        <w:rPr>
          <w:rFonts w:cs="Verdana"/>
        </w:rPr>
      </w:pPr>
    </w:p>
    <w:p w14:paraId="268799BF" w14:textId="77777777" w:rsidR="001A00BE" w:rsidRDefault="001A00BE" w:rsidP="001A00BE">
      <w:pPr>
        <w:rPr>
          <w:rFonts w:cs="Verdana"/>
          <w:b/>
        </w:rPr>
      </w:pPr>
      <w:r w:rsidRPr="001A00BE">
        <w:rPr>
          <w:rFonts w:cs="Verdana"/>
          <w:b/>
        </w:rPr>
        <w:t>Excerpt 1</w:t>
      </w:r>
      <w:r>
        <w:rPr>
          <w:rFonts w:cs="Verdana"/>
          <w:b/>
        </w:rPr>
        <w:t xml:space="preserve">: </w:t>
      </w:r>
    </w:p>
    <w:p w14:paraId="4339A72F" w14:textId="77777777" w:rsidR="00BA3500" w:rsidRDefault="00BA3500" w:rsidP="00BA3500">
      <w:pPr>
        <w:rPr>
          <w:rFonts w:cs="Verdana"/>
          <w:b/>
        </w:rPr>
      </w:pPr>
    </w:p>
    <w:p w14:paraId="69AAF449" w14:textId="77777777" w:rsidR="00BA3500" w:rsidRPr="00BA3500" w:rsidRDefault="00BA3500" w:rsidP="00BA3500">
      <w:pPr>
        <w:rPr>
          <w:rFonts w:cs="Verdana"/>
          <w:b/>
        </w:rPr>
      </w:pPr>
      <w:r w:rsidRPr="00BA3500">
        <w:rPr>
          <w:rFonts w:cs="Verdana"/>
          <w:b/>
        </w:rPr>
        <w:t>"The unity (togetherness) of government...is a main part of your real independence...of your tranquility (Peacefulness) at home, your peace abroad; of your safety; of your prosperity; of that very liberty (freedom) which you so highly prize.”</w:t>
      </w:r>
    </w:p>
    <w:p w14:paraId="3B21FFEA" w14:textId="77777777" w:rsidR="001A00BE" w:rsidRDefault="001A00BE" w:rsidP="001A00BE">
      <w:pPr>
        <w:rPr>
          <w:rFonts w:cs="Verdana"/>
          <w:b/>
        </w:rPr>
      </w:pPr>
    </w:p>
    <w:p w14:paraId="22639172" w14:textId="77777777" w:rsidR="007216E4" w:rsidRDefault="001A00BE" w:rsidP="001A00BE">
      <w:pPr>
        <w:numPr>
          <w:ilvl w:val="0"/>
          <w:numId w:val="1"/>
        </w:numPr>
        <w:rPr>
          <w:rFonts w:cs="Verdana"/>
        </w:rPr>
      </w:pPr>
      <w:r w:rsidRPr="001A00BE">
        <w:rPr>
          <w:rFonts w:cs="Verdana"/>
        </w:rPr>
        <w:t>What does GW say makes you truly peaceful and free?</w:t>
      </w:r>
    </w:p>
    <w:p w14:paraId="60CF894B" w14:textId="77777777" w:rsidR="001A00BE" w:rsidRDefault="001A00BE" w:rsidP="001A00BE">
      <w:pPr>
        <w:rPr>
          <w:rFonts w:cs="Verdana"/>
        </w:rPr>
      </w:pPr>
    </w:p>
    <w:p w14:paraId="14D2FC02" w14:textId="77777777" w:rsidR="001A00BE" w:rsidRPr="001A00BE" w:rsidRDefault="001A00BE" w:rsidP="001A00BE">
      <w:pPr>
        <w:rPr>
          <w:rFonts w:cs="Verdana"/>
        </w:rPr>
      </w:pPr>
    </w:p>
    <w:p w14:paraId="7D1A9291" w14:textId="77777777" w:rsidR="007216E4" w:rsidRDefault="001A00BE" w:rsidP="001A00BE">
      <w:pPr>
        <w:numPr>
          <w:ilvl w:val="0"/>
          <w:numId w:val="1"/>
        </w:numPr>
        <w:rPr>
          <w:rFonts w:cs="Verdana"/>
        </w:rPr>
      </w:pPr>
      <w:r w:rsidRPr="001A00BE">
        <w:rPr>
          <w:rFonts w:cs="Verdana"/>
        </w:rPr>
        <w:t>What does GW say you will get if the government is together?</w:t>
      </w:r>
    </w:p>
    <w:p w14:paraId="7F75CD91" w14:textId="77777777" w:rsidR="001A00BE" w:rsidRDefault="001A00BE" w:rsidP="001A00BE">
      <w:pPr>
        <w:rPr>
          <w:rFonts w:cs="Verdana"/>
        </w:rPr>
      </w:pPr>
    </w:p>
    <w:p w14:paraId="655C2E7B" w14:textId="77777777" w:rsidR="001A00BE" w:rsidRDefault="001A00BE" w:rsidP="001A00BE">
      <w:pPr>
        <w:rPr>
          <w:rFonts w:cs="Verdana"/>
        </w:rPr>
      </w:pPr>
    </w:p>
    <w:p w14:paraId="1C7019CD" w14:textId="22AAA2F3" w:rsidR="001A00BE" w:rsidRDefault="00BA3500" w:rsidP="001A00BE">
      <w:pPr>
        <w:rPr>
          <w:rFonts w:cs="Verdana"/>
        </w:rPr>
      </w:pPr>
      <w:r>
        <w:rPr>
          <w:rFonts w:cs="Verdana"/>
        </w:rPr>
        <w:t>Main Idea</w:t>
      </w:r>
      <w:r w:rsidR="001A00BE">
        <w:rPr>
          <w:rFonts w:cs="Verdana"/>
        </w:rPr>
        <w:t>: ___________________________________________________________________________________</w:t>
      </w:r>
    </w:p>
    <w:p w14:paraId="139A7D48" w14:textId="77777777" w:rsidR="001A00BE" w:rsidRDefault="001A00BE" w:rsidP="001A00BE">
      <w:pPr>
        <w:rPr>
          <w:rFonts w:cs="Verdana"/>
        </w:rPr>
      </w:pPr>
    </w:p>
    <w:p w14:paraId="28C4E24A" w14:textId="77777777" w:rsidR="001A00BE" w:rsidRPr="001A00BE" w:rsidRDefault="001A00BE" w:rsidP="001A00BE">
      <w:pPr>
        <w:rPr>
          <w:rFonts w:cs="Verdana"/>
          <w:b/>
        </w:rPr>
      </w:pPr>
      <w:r>
        <w:rPr>
          <w:rFonts w:cs="Verdana"/>
          <w:b/>
        </w:rPr>
        <w:t xml:space="preserve">Excerpt 2: </w:t>
      </w:r>
    </w:p>
    <w:p w14:paraId="7396DF4E" w14:textId="77777777" w:rsidR="00BA3500" w:rsidRDefault="00BA3500" w:rsidP="00BA3500">
      <w:pPr>
        <w:rPr>
          <w:rFonts w:cs="Verdana"/>
        </w:rPr>
      </w:pPr>
    </w:p>
    <w:p w14:paraId="50D07630" w14:textId="77777777" w:rsidR="00BA3500" w:rsidRPr="00BA3500" w:rsidRDefault="00BA3500" w:rsidP="00BA3500">
      <w:pPr>
        <w:rPr>
          <w:rFonts w:cs="Verdana"/>
          <w:b/>
        </w:rPr>
      </w:pPr>
      <w:r w:rsidRPr="00BA3500">
        <w:rPr>
          <w:rFonts w:cs="Verdana"/>
          <w:b/>
        </w:rPr>
        <w:t>"It serves to distract the Public Councils, and (make weak the Public Administration</w:t>
      </w:r>
      <w:proofErr w:type="gramStart"/>
      <w:r w:rsidRPr="00BA3500">
        <w:rPr>
          <w:rFonts w:cs="Verdana"/>
          <w:b/>
        </w:rPr>
        <w:t>....annoy</w:t>
      </w:r>
      <w:proofErr w:type="gramEnd"/>
      <w:r w:rsidRPr="00BA3500">
        <w:rPr>
          <w:rFonts w:cs="Verdana"/>
          <w:b/>
        </w:rPr>
        <w:t xml:space="preserve"> the Community with not factual jealousies and false alarms; makes greater the animosity of one....against another....it opens the door to foreign influence and corruption” </w:t>
      </w:r>
    </w:p>
    <w:p w14:paraId="2429EE07" w14:textId="77777777" w:rsidR="001A00BE" w:rsidRDefault="001A00BE" w:rsidP="001A00BE">
      <w:pPr>
        <w:rPr>
          <w:rFonts w:cs="Verdana"/>
        </w:rPr>
      </w:pPr>
    </w:p>
    <w:p w14:paraId="779D3E68" w14:textId="77777777" w:rsidR="007216E4" w:rsidRDefault="001A00BE" w:rsidP="001A00BE">
      <w:pPr>
        <w:numPr>
          <w:ilvl w:val="0"/>
          <w:numId w:val="2"/>
        </w:numPr>
        <w:rPr>
          <w:rFonts w:cs="Verdana"/>
        </w:rPr>
      </w:pPr>
      <w:r w:rsidRPr="001A00BE">
        <w:rPr>
          <w:rFonts w:cs="Verdana"/>
        </w:rPr>
        <w:t>Does GW think</w:t>
      </w:r>
      <w:r>
        <w:rPr>
          <w:rFonts w:cs="Verdana"/>
        </w:rPr>
        <w:t xml:space="preserve"> Political Parties</w:t>
      </w:r>
      <w:r w:rsidRPr="001A00BE">
        <w:rPr>
          <w:rFonts w:cs="Verdana"/>
        </w:rPr>
        <w:t xml:space="preserve"> are good or bad? </w:t>
      </w:r>
    </w:p>
    <w:p w14:paraId="66702100" w14:textId="77777777" w:rsidR="001A00BE" w:rsidRDefault="001A00BE" w:rsidP="001A00BE">
      <w:pPr>
        <w:rPr>
          <w:rFonts w:cs="Verdana"/>
        </w:rPr>
      </w:pPr>
    </w:p>
    <w:p w14:paraId="76AEFBB3" w14:textId="77777777" w:rsidR="001A00BE" w:rsidRPr="001A00BE" w:rsidRDefault="001A00BE" w:rsidP="001A00BE">
      <w:pPr>
        <w:rPr>
          <w:rFonts w:cs="Verdana"/>
        </w:rPr>
      </w:pPr>
    </w:p>
    <w:p w14:paraId="31FB0826" w14:textId="77777777" w:rsidR="007216E4" w:rsidRDefault="001A00BE" w:rsidP="001A00BE">
      <w:pPr>
        <w:numPr>
          <w:ilvl w:val="0"/>
          <w:numId w:val="2"/>
        </w:numPr>
        <w:rPr>
          <w:rFonts w:cs="Verdana"/>
        </w:rPr>
      </w:pPr>
      <w:r w:rsidRPr="001A00BE">
        <w:rPr>
          <w:rFonts w:cs="Verdana"/>
        </w:rPr>
        <w:t xml:space="preserve">What are three things GW says will happen if there are political parties? </w:t>
      </w:r>
    </w:p>
    <w:p w14:paraId="0674790B" w14:textId="77777777" w:rsidR="001A00BE" w:rsidRDefault="001A00BE" w:rsidP="001A00BE">
      <w:pPr>
        <w:rPr>
          <w:rFonts w:cs="Verdana"/>
        </w:rPr>
      </w:pPr>
    </w:p>
    <w:p w14:paraId="3D54494D" w14:textId="6AF1318E" w:rsidR="001A00BE" w:rsidRDefault="00BA3500" w:rsidP="001A00BE">
      <w:pPr>
        <w:rPr>
          <w:rFonts w:cs="Verdana"/>
        </w:rPr>
      </w:pPr>
      <w:r>
        <w:rPr>
          <w:rFonts w:cs="Verdana"/>
        </w:rPr>
        <w:t>M</w:t>
      </w:r>
      <w:r w:rsidR="001A00BE">
        <w:rPr>
          <w:rFonts w:cs="Verdana"/>
        </w:rPr>
        <w:t>ain</w:t>
      </w:r>
      <w:r>
        <w:rPr>
          <w:rFonts w:cs="Verdana"/>
        </w:rPr>
        <w:t xml:space="preserve"> I</w:t>
      </w:r>
      <w:r w:rsidR="001A00BE">
        <w:rPr>
          <w:rFonts w:cs="Verdana"/>
        </w:rPr>
        <w:t>dea: ___________________________________________________________________________________</w:t>
      </w:r>
    </w:p>
    <w:p w14:paraId="658CF28D" w14:textId="77777777" w:rsidR="001A00BE" w:rsidRDefault="001A00BE" w:rsidP="001A00BE">
      <w:pPr>
        <w:rPr>
          <w:rFonts w:cs="Verdana"/>
        </w:rPr>
      </w:pPr>
    </w:p>
    <w:p w14:paraId="6B41F46B" w14:textId="77777777" w:rsidR="001A00BE" w:rsidRDefault="001A00BE" w:rsidP="001A00BE">
      <w:pPr>
        <w:rPr>
          <w:rFonts w:cs="Verdana"/>
          <w:b/>
        </w:rPr>
      </w:pPr>
      <w:r>
        <w:rPr>
          <w:rFonts w:cs="Verdana"/>
          <w:b/>
        </w:rPr>
        <w:t xml:space="preserve">Excerpt 3: </w:t>
      </w:r>
    </w:p>
    <w:p w14:paraId="5C4AADF9" w14:textId="77777777" w:rsidR="001A00BE" w:rsidRDefault="001A00BE" w:rsidP="001A00BE">
      <w:pPr>
        <w:rPr>
          <w:rFonts w:cs="Verdana"/>
          <w:b/>
        </w:rPr>
      </w:pPr>
    </w:p>
    <w:p w14:paraId="7248216F" w14:textId="77777777" w:rsidR="00BA3500" w:rsidRPr="00BA3500" w:rsidRDefault="00BA3500" w:rsidP="00BA3500">
      <w:pPr>
        <w:rPr>
          <w:rFonts w:cs="Verdana"/>
          <w:b/>
        </w:rPr>
      </w:pPr>
      <w:r w:rsidRPr="00BA3500">
        <w:rPr>
          <w:rFonts w:cs="Verdana"/>
          <w:b/>
        </w:rPr>
        <w:t>"It is our true policy to steer clear of permanent alliances with any portion (part) of the foreign world...”</w:t>
      </w:r>
    </w:p>
    <w:p w14:paraId="516727F8" w14:textId="77777777" w:rsidR="00BA3500" w:rsidRDefault="00BA3500" w:rsidP="001A00BE">
      <w:pPr>
        <w:rPr>
          <w:rFonts w:cs="Verdana"/>
          <w:b/>
        </w:rPr>
      </w:pPr>
    </w:p>
    <w:p w14:paraId="38010219" w14:textId="77777777" w:rsidR="007216E4" w:rsidRPr="001A00BE" w:rsidRDefault="001A00BE" w:rsidP="001A00BE">
      <w:pPr>
        <w:numPr>
          <w:ilvl w:val="0"/>
          <w:numId w:val="3"/>
        </w:numPr>
        <w:rPr>
          <w:rFonts w:cs="Verdana"/>
        </w:rPr>
      </w:pPr>
      <w:r w:rsidRPr="001A00BE">
        <w:rPr>
          <w:rFonts w:cs="Verdana"/>
          <w:bCs/>
        </w:rPr>
        <w:t xml:space="preserve">What is GW’s advice for alliances with other countries? </w:t>
      </w:r>
    </w:p>
    <w:p w14:paraId="19BA4E5A" w14:textId="77777777" w:rsidR="001A00BE" w:rsidRDefault="001A00BE" w:rsidP="001A00BE">
      <w:pPr>
        <w:rPr>
          <w:rFonts w:cs="Verdana"/>
          <w:bCs/>
        </w:rPr>
      </w:pPr>
    </w:p>
    <w:p w14:paraId="312FE0A7" w14:textId="77777777" w:rsidR="00BA3500" w:rsidRDefault="00BA3500" w:rsidP="001A00BE">
      <w:pPr>
        <w:rPr>
          <w:rFonts w:cs="Verdana"/>
          <w:bCs/>
        </w:rPr>
      </w:pPr>
    </w:p>
    <w:p w14:paraId="53E8572D" w14:textId="77777777" w:rsidR="00BA3500" w:rsidRDefault="00BA3500" w:rsidP="001A00BE">
      <w:pPr>
        <w:rPr>
          <w:rFonts w:cs="Verdana"/>
        </w:rPr>
      </w:pPr>
      <w:r>
        <w:rPr>
          <w:rFonts w:cs="Verdana"/>
        </w:rPr>
        <w:t>M</w:t>
      </w:r>
      <w:r w:rsidR="001A00BE">
        <w:rPr>
          <w:rFonts w:cs="Verdana"/>
        </w:rPr>
        <w:t>ain</w:t>
      </w:r>
      <w:r>
        <w:rPr>
          <w:rFonts w:cs="Verdana"/>
        </w:rPr>
        <w:t xml:space="preserve"> I</w:t>
      </w:r>
      <w:r w:rsidR="001A00BE">
        <w:rPr>
          <w:rFonts w:cs="Verdana"/>
        </w:rPr>
        <w:t>dea: ___________________________________________________________________________________</w:t>
      </w:r>
    </w:p>
    <w:p w14:paraId="77FBA3DC" w14:textId="13652BEC" w:rsidR="001A00BE" w:rsidRDefault="001A00BE" w:rsidP="001A00BE">
      <w:pPr>
        <w:rPr>
          <w:rFonts w:cs="Verdana"/>
        </w:rPr>
      </w:pPr>
      <w:r>
        <w:rPr>
          <w:rFonts w:cs="Verdana"/>
          <w:b/>
        </w:rPr>
        <w:lastRenderedPageBreak/>
        <w:t xml:space="preserve">Excerpt 4: </w:t>
      </w:r>
    </w:p>
    <w:p w14:paraId="0BCA1833" w14:textId="77777777" w:rsidR="001A00BE" w:rsidRDefault="001A00BE" w:rsidP="001A00BE">
      <w:pPr>
        <w:rPr>
          <w:rFonts w:cs="Verdana"/>
        </w:rPr>
      </w:pPr>
    </w:p>
    <w:p w14:paraId="7274DA5F" w14:textId="77777777" w:rsidR="00BA3500" w:rsidRPr="00BA3500" w:rsidRDefault="00BA3500" w:rsidP="00BA3500">
      <w:pPr>
        <w:rPr>
          <w:rFonts w:cs="Verdana"/>
          <w:b/>
        </w:rPr>
      </w:pPr>
      <w:r w:rsidRPr="00BA3500">
        <w:rPr>
          <w:rFonts w:cs="Verdana"/>
          <w:b/>
        </w:rPr>
        <w:t>"...</w:t>
      </w:r>
      <w:proofErr w:type="gramStart"/>
      <w:r w:rsidRPr="00BA3500">
        <w:rPr>
          <w:rFonts w:cs="Verdana"/>
          <w:b/>
        </w:rPr>
        <w:t>avoid</w:t>
      </w:r>
      <w:proofErr w:type="gramEnd"/>
      <w:r w:rsidRPr="00BA3500">
        <w:rPr>
          <w:rFonts w:cs="Verdana"/>
          <w:b/>
        </w:rPr>
        <w:t xml:space="preserve"> the need of those overgrown (too large) military establishments, which, under any form of government, are not important to liberty, and which are to be regarded as particularly hostile to Republican Liberty.”</w:t>
      </w:r>
    </w:p>
    <w:p w14:paraId="14CA4335" w14:textId="77777777" w:rsidR="00BA3500" w:rsidRDefault="00BA3500" w:rsidP="001A00BE">
      <w:pPr>
        <w:rPr>
          <w:rFonts w:cs="Verdana"/>
        </w:rPr>
      </w:pPr>
    </w:p>
    <w:p w14:paraId="630F17F2" w14:textId="77777777" w:rsidR="007216E4" w:rsidRDefault="001A00BE" w:rsidP="001A00BE">
      <w:pPr>
        <w:numPr>
          <w:ilvl w:val="0"/>
          <w:numId w:val="4"/>
        </w:numPr>
        <w:rPr>
          <w:rFonts w:cs="Verdana"/>
        </w:rPr>
      </w:pPr>
      <w:r w:rsidRPr="001A00BE">
        <w:rPr>
          <w:rFonts w:cs="Verdana"/>
        </w:rPr>
        <w:t xml:space="preserve">Does GW think there should be large military establishments? </w:t>
      </w:r>
    </w:p>
    <w:p w14:paraId="55167A53" w14:textId="77777777" w:rsidR="001A00BE" w:rsidRDefault="001A00BE" w:rsidP="001A00BE">
      <w:pPr>
        <w:rPr>
          <w:rFonts w:cs="Verdana"/>
        </w:rPr>
      </w:pPr>
    </w:p>
    <w:p w14:paraId="5A5FB311" w14:textId="77777777" w:rsidR="001A00BE" w:rsidRDefault="001A00BE" w:rsidP="001A00BE">
      <w:pPr>
        <w:rPr>
          <w:rFonts w:cs="Verdana"/>
        </w:rPr>
      </w:pPr>
    </w:p>
    <w:p w14:paraId="2465891D" w14:textId="77777777" w:rsidR="001A00BE" w:rsidRPr="001A00BE" w:rsidRDefault="001A00BE" w:rsidP="001A00BE">
      <w:pPr>
        <w:rPr>
          <w:rFonts w:cs="Verdana"/>
        </w:rPr>
      </w:pPr>
    </w:p>
    <w:p w14:paraId="6649F3A0" w14:textId="77777777" w:rsidR="007216E4" w:rsidRDefault="001A00BE" w:rsidP="001A00BE">
      <w:pPr>
        <w:numPr>
          <w:ilvl w:val="0"/>
          <w:numId w:val="4"/>
        </w:numPr>
        <w:rPr>
          <w:rFonts w:cs="Verdana"/>
        </w:rPr>
      </w:pPr>
      <w:r w:rsidRPr="001A00BE">
        <w:rPr>
          <w:rFonts w:cs="Verdana"/>
        </w:rPr>
        <w:t>How do you think GW thought a large military would hurt your freedom or liberty? (Think back to before the American Revolution</w:t>
      </w:r>
    </w:p>
    <w:p w14:paraId="3E143603" w14:textId="77777777" w:rsidR="001A00BE" w:rsidRDefault="001A00BE" w:rsidP="001A00BE">
      <w:pPr>
        <w:rPr>
          <w:rFonts w:cs="Verdana"/>
        </w:rPr>
      </w:pPr>
    </w:p>
    <w:p w14:paraId="2868F8B8" w14:textId="1F360E2B" w:rsidR="001A00BE" w:rsidRDefault="00BA3500" w:rsidP="001A00BE">
      <w:pPr>
        <w:rPr>
          <w:rFonts w:cs="Verdana"/>
        </w:rPr>
      </w:pPr>
      <w:r>
        <w:rPr>
          <w:rFonts w:cs="Verdana"/>
        </w:rPr>
        <w:t>Main Idea</w:t>
      </w:r>
      <w:r w:rsidR="001A00BE">
        <w:rPr>
          <w:rFonts w:cs="Verdana"/>
        </w:rPr>
        <w:t>: ___________________________________________________________________________________</w:t>
      </w:r>
    </w:p>
    <w:p w14:paraId="5E1A6656" w14:textId="77777777" w:rsidR="001A00BE" w:rsidRDefault="001A00BE" w:rsidP="001A00BE">
      <w:pPr>
        <w:rPr>
          <w:rFonts w:cs="Verdana"/>
        </w:rPr>
      </w:pPr>
    </w:p>
    <w:p w14:paraId="35D4D3A0" w14:textId="77777777" w:rsidR="001A00BE" w:rsidRDefault="001A00BE" w:rsidP="001A00BE">
      <w:pPr>
        <w:rPr>
          <w:rFonts w:cs="Verdana"/>
        </w:rPr>
      </w:pPr>
    </w:p>
    <w:p w14:paraId="40C7678F" w14:textId="77777777" w:rsidR="001A00BE" w:rsidRDefault="001A00BE" w:rsidP="001A00BE">
      <w:pPr>
        <w:rPr>
          <w:rFonts w:cs="Verdana"/>
          <w:b/>
        </w:rPr>
      </w:pPr>
      <w:r>
        <w:rPr>
          <w:rFonts w:cs="Verdana"/>
          <w:b/>
        </w:rPr>
        <w:t xml:space="preserve">Excerpt 5: </w:t>
      </w:r>
    </w:p>
    <w:p w14:paraId="3CDCA8E6" w14:textId="77777777" w:rsidR="001A00BE" w:rsidRDefault="001A00BE" w:rsidP="001A00BE">
      <w:pPr>
        <w:rPr>
          <w:rFonts w:cs="Verdana"/>
          <w:b/>
        </w:rPr>
      </w:pPr>
    </w:p>
    <w:p w14:paraId="7AF8E79B" w14:textId="77777777" w:rsidR="00BA3500" w:rsidRPr="00BA3500" w:rsidRDefault="00BA3500" w:rsidP="00BA3500">
      <w:pPr>
        <w:rPr>
          <w:rFonts w:cs="Verdana"/>
          <w:b/>
        </w:rPr>
      </w:pPr>
      <w:r w:rsidRPr="00BA3500">
        <w:rPr>
          <w:rFonts w:cs="Verdana"/>
          <w:b/>
        </w:rPr>
        <w:t>“In thinking about the causes that may disturb our Union, it is a serious concern that we would characterize parties by geographical location: Northern and Southern; Atlantic and Western; It may create a belief that there is a real difference of local interests.”</w:t>
      </w:r>
    </w:p>
    <w:p w14:paraId="77CA57DE" w14:textId="77777777" w:rsidR="00BA3500" w:rsidRDefault="00BA3500" w:rsidP="001A00BE">
      <w:pPr>
        <w:rPr>
          <w:rFonts w:cs="Verdana"/>
          <w:b/>
        </w:rPr>
      </w:pPr>
    </w:p>
    <w:p w14:paraId="7848521F" w14:textId="77777777" w:rsidR="007216E4" w:rsidRPr="001A00BE" w:rsidRDefault="001A00BE" w:rsidP="001A00BE">
      <w:pPr>
        <w:numPr>
          <w:ilvl w:val="0"/>
          <w:numId w:val="5"/>
        </w:numPr>
        <w:rPr>
          <w:rFonts w:cs="Verdana"/>
        </w:rPr>
      </w:pPr>
      <w:r w:rsidRPr="001A00BE">
        <w:rPr>
          <w:rFonts w:cs="Verdana"/>
          <w:bCs/>
        </w:rPr>
        <w:t xml:space="preserve">Does GW think we should use location in the country to determine parties? </w:t>
      </w:r>
    </w:p>
    <w:p w14:paraId="098375E9" w14:textId="77777777" w:rsidR="001A00BE" w:rsidRDefault="001A00BE" w:rsidP="001A00BE">
      <w:pPr>
        <w:rPr>
          <w:rFonts w:cs="Verdana"/>
          <w:bCs/>
        </w:rPr>
      </w:pPr>
    </w:p>
    <w:p w14:paraId="134F2EDC" w14:textId="77777777" w:rsidR="001A00BE" w:rsidRPr="001A00BE" w:rsidRDefault="001A00BE" w:rsidP="001A00BE">
      <w:pPr>
        <w:rPr>
          <w:rFonts w:cs="Verdana"/>
        </w:rPr>
      </w:pPr>
    </w:p>
    <w:p w14:paraId="5FC55EC6" w14:textId="77777777" w:rsidR="007216E4" w:rsidRPr="001A00BE" w:rsidRDefault="001A00BE" w:rsidP="001A00BE">
      <w:pPr>
        <w:numPr>
          <w:ilvl w:val="0"/>
          <w:numId w:val="5"/>
        </w:numPr>
        <w:rPr>
          <w:rFonts w:cs="Verdana"/>
        </w:rPr>
      </w:pPr>
      <w:r w:rsidRPr="001A00BE">
        <w:rPr>
          <w:rFonts w:cs="Verdana"/>
          <w:bCs/>
        </w:rPr>
        <w:t>What does he say will happen if we characterize parties by geographical location?</w:t>
      </w:r>
    </w:p>
    <w:p w14:paraId="31D1BC41" w14:textId="77777777" w:rsidR="001A00BE" w:rsidRDefault="001A00BE" w:rsidP="001A00BE">
      <w:pPr>
        <w:rPr>
          <w:rFonts w:cs="Verdana"/>
          <w:b/>
        </w:rPr>
      </w:pPr>
    </w:p>
    <w:p w14:paraId="6DF83A2F" w14:textId="4B5BC894" w:rsidR="001101BA" w:rsidRPr="001101BA" w:rsidRDefault="00BA3500" w:rsidP="001101BA">
      <w:pPr>
        <w:rPr>
          <w:rFonts w:cs="Verdana"/>
        </w:rPr>
      </w:pPr>
      <w:r>
        <w:rPr>
          <w:rFonts w:cs="Verdana"/>
        </w:rPr>
        <w:t>Main Idea</w:t>
      </w:r>
      <w:r w:rsidR="001A00BE">
        <w:rPr>
          <w:rFonts w:cs="Verdana"/>
        </w:rPr>
        <w:t>: ___________________________________________________________________________________</w:t>
      </w:r>
      <w:bookmarkStart w:id="0" w:name="_GoBack"/>
      <w:bookmarkEnd w:id="0"/>
    </w:p>
    <w:sectPr w:rsidR="001101BA" w:rsidRPr="001101BA"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1F5B"/>
    <w:multiLevelType w:val="hybridMultilevel"/>
    <w:tmpl w:val="24D8E3A4"/>
    <w:lvl w:ilvl="0" w:tplc="B768C8A2">
      <w:start w:val="1"/>
      <w:numFmt w:val="decimal"/>
      <w:lvlText w:val="%1."/>
      <w:lvlJc w:val="left"/>
      <w:pPr>
        <w:tabs>
          <w:tab w:val="num" w:pos="720"/>
        </w:tabs>
        <w:ind w:left="720" w:hanging="360"/>
      </w:pPr>
    </w:lvl>
    <w:lvl w:ilvl="1" w:tplc="8DF46CB8" w:tentative="1">
      <w:start w:val="1"/>
      <w:numFmt w:val="decimal"/>
      <w:lvlText w:val="%2."/>
      <w:lvlJc w:val="left"/>
      <w:pPr>
        <w:tabs>
          <w:tab w:val="num" w:pos="1440"/>
        </w:tabs>
        <w:ind w:left="1440" w:hanging="360"/>
      </w:pPr>
    </w:lvl>
    <w:lvl w:ilvl="2" w:tplc="4AB42F06" w:tentative="1">
      <w:start w:val="1"/>
      <w:numFmt w:val="decimal"/>
      <w:lvlText w:val="%3."/>
      <w:lvlJc w:val="left"/>
      <w:pPr>
        <w:tabs>
          <w:tab w:val="num" w:pos="2160"/>
        </w:tabs>
        <w:ind w:left="2160" w:hanging="360"/>
      </w:pPr>
    </w:lvl>
    <w:lvl w:ilvl="3" w:tplc="4ED6CEFE" w:tentative="1">
      <w:start w:val="1"/>
      <w:numFmt w:val="decimal"/>
      <w:lvlText w:val="%4."/>
      <w:lvlJc w:val="left"/>
      <w:pPr>
        <w:tabs>
          <w:tab w:val="num" w:pos="2880"/>
        </w:tabs>
        <w:ind w:left="2880" w:hanging="360"/>
      </w:pPr>
    </w:lvl>
    <w:lvl w:ilvl="4" w:tplc="5C989D9C" w:tentative="1">
      <w:start w:val="1"/>
      <w:numFmt w:val="decimal"/>
      <w:lvlText w:val="%5."/>
      <w:lvlJc w:val="left"/>
      <w:pPr>
        <w:tabs>
          <w:tab w:val="num" w:pos="3600"/>
        </w:tabs>
        <w:ind w:left="3600" w:hanging="360"/>
      </w:pPr>
    </w:lvl>
    <w:lvl w:ilvl="5" w:tplc="F6769584" w:tentative="1">
      <w:start w:val="1"/>
      <w:numFmt w:val="decimal"/>
      <w:lvlText w:val="%6."/>
      <w:lvlJc w:val="left"/>
      <w:pPr>
        <w:tabs>
          <w:tab w:val="num" w:pos="4320"/>
        </w:tabs>
        <w:ind w:left="4320" w:hanging="360"/>
      </w:pPr>
    </w:lvl>
    <w:lvl w:ilvl="6" w:tplc="7DF0D86C" w:tentative="1">
      <w:start w:val="1"/>
      <w:numFmt w:val="decimal"/>
      <w:lvlText w:val="%7."/>
      <w:lvlJc w:val="left"/>
      <w:pPr>
        <w:tabs>
          <w:tab w:val="num" w:pos="5040"/>
        </w:tabs>
        <w:ind w:left="5040" w:hanging="360"/>
      </w:pPr>
    </w:lvl>
    <w:lvl w:ilvl="7" w:tplc="5CD6DF84" w:tentative="1">
      <w:start w:val="1"/>
      <w:numFmt w:val="decimal"/>
      <w:lvlText w:val="%8."/>
      <w:lvlJc w:val="left"/>
      <w:pPr>
        <w:tabs>
          <w:tab w:val="num" w:pos="5760"/>
        </w:tabs>
        <w:ind w:left="5760" w:hanging="360"/>
      </w:pPr>
    </w:lvl>
    <w:lvl w:ilvl="8" w:tplc="451CB432" w:tentative="1">
      <w:start w:val="1"/>
      <w:numFmt w:val="decimal"/>
      <w:lvlText w:val="%9."/>
      <w:lvlJc w:val="left"/>
      <w:pPr>
        <w:tabs>
          <w:tab w:val="num" w:pos="6480"/>
        </w:tabs>
        <w:ind w:left="6480" w:hanging="360"/>
      </w:pPr>
    </w:lvl>
  </w:abstractNum>
  <w:abstractNum w:abstractNumId="1">
    <w:nsid w:val="41E41789"/>
    <w:multiLevelType w:val="hybridMultilevel"/>
    <w:tmpl w:val="30688948"/>
    <w:lvl w:ilvl="0" w:tplc="1B82CC0A">
      <w:start w:val="1"/>
      <w:numFmt w:val="decimal"/>
      <w:lvlText w:val="%1."/>
      <w:lvlJc w:val="left"/>
      <w:pPr>
        <w:tabs>
          <w:tab w:val="num" w:pos="720"/>
        </w:tabs>
        <w:ind w:left="720" w:hanging="360"/>
      </w:pPr>
    </w:lvl>
    <w:lvl w:ilvl="1" w:tplc="3530BC18" w:tentative="1">
      <w:start w:val="1"/>
      <w:numFmt w:val="decimal"/>
      <w:lvlText w:val="%2."/>
      <w:lvlJc w:val="left"/>
      <w:pPr>
        <w:tabs>
          <w:tab w:val="num" w:pos="1440"/>
        </w:tabs>
        <w:ind w:left="1440" w:hanging="360"/>
      </w:pPr>
    </w:lvl>
    <w:lvl w:ilvl="2" w:tplc="847E7116" w:tentative="1">
      <w:start w:val="1"/>
      <w:numFmt w:val="decimal"/>
      <w:lvlText w:val="%3."/>
      <w:lvlJc w:val="left"/>
      <w:pPr>
        <w:tabs>
          <w:tab w:val="num" w:pos="2160"/>
        </w:tabs>
        <w:ind w:left="2160" w:hanging="360"/>
      </w:pPr>
    </w:lvl>
    <w:lvl w:ilvl="3" w:tplc="FA5C659E" w:tentative="1">
      <w:start w:val="1"/>
      <w:numFmt w:val="decimal"/>
      <w:lvlText w:val="%4."/>
      <w:lvlJc w:val="left"/>
      <w:pPr>
        <w:tabs>
          <w:tab w:val="num" w:pos="2880"/>
        </w:tabs>
        <w:ind w:left="2880" w:hanging="360"/>
      </w:pPr>
    </w:lvl>
    <w:lvl w:ilvl="4" w:tplc="E07EF93E" w:tentative="1">
      <w:start w:val="1"/>
      <w:numFmt w:val="decimal"/>
      <w:lvlText w:val="%5."/>
      <w:lvlJc w:val="left"/>
      <w:pPr>
        <w:tabs>
          <w:tab w:val="num" w:pos="3600"/>
        </w:tabs>
        <w:ind w:left="3600" w:hanging="360"/>
      </w:pPr>
    </w:lvl>
    <w:lvl w:ilvl="5" w:tplc="5164D29A" w:tentative="1">
      <w:start w:val="1"/>
      <w:numFmt w:val="decimal"/>
      <w:lvlText w:val="%6."/>
      <w:lvlJc w:val="left"/>
      <w:pPr>
        <w:tabs>
          <w:tab w:val="num" w:pos="4320"/>
        </w:tabs>
        <w:ind w:left="4320" w:hanging="360"/>
      </w:pPr>
    </w:lvl>
    <w:lvl w:ilvl="6" w:tplc="DAB274FA" w:tentative="1">
      <w:start w:val="1"/>
      <w:numFmt w:val="decimal"/>
      <w:lvlText w:val="%7."/>
      <w:lvlJc w:val="left"/>
      <w:pPr>
        <w:tabs>
          <w:tab w:val="num" w:pos="5040"/>
        </w:tabs>
        <w:ind w:left="5040" w:hanging="360"/>
      </w:pPr>
    </w:lvl>
    <w:lvl w:ilvl="7" w:tplc="3C283F6C" w:tentative="1">
      <w:start w:val="1"/>
      <w:numFmt w:val="decimal"/>
      <w:lvlText w:val="%8."/>
      <w:lvlJc w:val="left"/>
      <w:pPr>
        <w:tabs>
          <w:tab w:val="num" w:pos="5760"/>
        </w:tabs>
        <w:ind w:left="5760" w:hanging="360"/>
      </w:pPr>
    </w:lvl>
    <w:lvl w:ilvl="8" w:tplc="9056DFC4" w:tentative="1">
      <w:start w:val="1"/>
      <w:numFmt w:val="decimal"/>
      <w:lvlText w:val="%9."/>
      <w:lvlJc w:val="left"/>
      <w:pPr>
        <w:tabs>
          <w:tab w:val="num" w:pos="6480"/>
        </w:tabs>
        <w:ind w:left="6480" w:hanging="360"/>
      </w:pPr>
    </w:lvl>
  </w:abstractNum>
  <w:abstractNum w:abstractNumId="2">
    <w:nsid w:val="4AA156D6"/>
    <w:multiLevelType w:val="hybridMultilevel"/>
    <w:tmpl w:val="17AA55D0"/>
    <w:lvl w:ilvl="0" w:tplc="82965BCE">
      <w:start w:val="1"/>
      <w:numFmt w:val="decimal"/>
      <w:lvlText w:val="%1."/>
      <w:lvlJc w:val="left"/>
      <w:pPr>
        <w:tabs>
          <w:tab w:val="num" w:pos="720"/>
        </w:tabs>
        <w:ind w:left="720" w:hanging="360"/>
      </w:pPr>
    </w:lvl>
    <w:lvl w:ilvl="1" w:tplc="7820C584" w:tentative="1">
      <w:start w:val="1"/>
      <w:numFmt w:val="decimal"/>
      <w:lvlText w:val="%2."/>
      <w:lvlJc w:val="left"/>
      <w:pPr>
        <w:tabs>
          <w:tab w:val="num" w:pos="1440"/>
        </w:tabs>
        <w:ind w:left="1440" w:hanging="360"/>
      </w:pPr>
    </w:lvl>
    <w:lvl w:ilvl="2" w:tplc="E95C0E36" w:tentative="1">
      <w:start w:val="1"/>
      <w:numFmt w:val="decimal"/>
      <w:lvlText w:val="%3."/>
      <w:lvlJc w:val="left"/>
      <w:pPr>
        <w:tabs>
          <w:tab w:val="num" w:pos="2160"/>
        </w:tabs>
        <w:ind w:left="2160" w:hanging="360"/>
      </w:pPr>
    </w:lvl>
    <w:lvl w:ilvl="3" w:tplc="69E4CF8A" w:tentative="1">
      <w:start w:val="1"/>
      <w:numFmt w:val="decimal"/>
      <w:lvlText w:val="%4."/>
      <w:lvlJc w:val="left"/>
      <w:pPr>
        <w:tabs>
          <w:tab w:val="num" w:pos="2880"/>
        </w:tabs>
        <w:ind w:left="2880" w:hanging="360"/>
      </w:pPr>
    </w:lvl>
    <w:lvl w:ilvl="4" w:tplc="97646F64" w:tentative="1">
      <w:start w:val="1"/>
      <w:numFmt w:val="decimal"/>
      <w:lvlText w:val="%5."/>
      <w:lvlJc w:val="left"/>
      <w:pPr>
        <w:tabs>
          <w:tab w:val="num" w:pos="3600"/>
        </w:tabs>
        <w:ind w:left="3600" w:hanging="360"/>
      </w:pPr>
    </w:lvl>
    <w:lvl w:ilvl="5" w:tplc="E01AC3E0" w:tentative="1">
      <w:start w:val="1"/>
      <w:numFmt w:val="decimal"/>
      <w:lvlText w:val="%6."/>
      <w:lvlJc w:val="left"/>
      <w:pPr>
        <w:tabs>
          <w:tab w:val="num" w:pos="4320"/>
        </w:tabs>
        <w:ind w:left="4320" w:hanging="360"/>
      </w:pPr>
    </w:lvl>
    <w:lvl w:ilvl="6" w:tplc="DE76ED74" w:tentative="1">
      <w:start w:val="1"/>
      <w:numFmt w:val="decimal"/>
      <w:lvlText w:val="%7."/>
      <w:lvlJc w:val="left"/>
      <w:pPr>
        <w:tabs>
          <w:tab w:val="num" w:pos="5040"/>
        </w:tabs>
        <w:ind w:left="5040" w:hanging="360"/>
      </w:pPr>
    </w:lvl>
    <w:lvl w:ilvl="7" w:tplc="FDA06F64" w:tentative="1">
      <w:start w:val="1"/>
      <w:numFmt w:val="decimal"/>
      <w:lvlText w:val="%8."/>
      <w:lvlJc w:val="left"/>
      <w:pPr>
        <w:tabs>
          <w:tab w:val="num" w:pos="5760"/>
        </w:tabs>
        <w:ind w:left="5760" w:hanging="360"/>
      </w:pPr>
    </w:lvl>
    <w:lvl w:ilvl="8" w:tplc="B4E2C83C" w:tentative="1">
      <w:start w:val="1"/>
      <w:numFmt w:val="decimal"/>
      <w:lvlText w:val="%9."/>
      <w:lvlJc w:val="left"/>
      <w:pPr>
        <w:tabs>
          <w:tab w:val="num" w:pos="6480"/>
        </w:tabs>
        <w:ind w:left="6480" w:hanging="360"/>
      </w:pPr>
    </w:lvl>
  </w:abstractNum>
  <w:abstractNum w:abstractNumId="3">
    <w:nsid w:val="4F7211FD"/>
    <w:multiLevelType w:val="hybridMultilevel"/>
    <w:tmpl w:val="78F26176"/>
    <w:lvl w:ilvl="0" w:tplc="857C6728">
      <w:start w:val="1"/>
      <w:numFmt w:val="decimal"/>
      <w:lvlText w:val="%1."/>
      <w:lvlJc w:val="left"/>
      <w:pPr>
        <w:tabs>
          <w:tab w:val="num" w:pos="720"/>
        </w:tabs>
        <w:ind w:left="720" w:hanging="360"/>
      </w:pPr>
    </w:lvl>
    <w:lvl w:ilvl="1" w:tplc="F1E0C624" w:tentative="1">
      <w:start w:val="1"/>
      <w:numFmt w:val="decimal"/>
      <w:lvlText w:val="%2."/>
      <w:lvlJc w:val="left"/>
      <w:pPr>
        <w:tabs>
          <w:tab w:val="num" w:pos="1440"/>
        </w:tabs>
        <w:ind w:left="1440" w:hanging="360"/>
      </w:pPr>
    </w:lvl>
    <w:lvl w:ilvl="2" w:tplc="DFBA5E82" w:tentative="1">
      <w:start w:val="1"/>
      <w:numFmt w:val="decimal"/>
      <w:lvlText w:val="%3."/>
      <w:lvlJc w:val="left"/>
      <w:pPr>
        <w:tabs>
          <w:tab w:val="num" w:pos="2160"/>
        </w:tabs>
        <w:ind w:left="2160" w:hanging="360"/>
      </w:pPr>
    </w:lvl>
    <w:lvl w:ilvl="3" w:tplc="0E3C766E" w:tentative="1">
      <w:start w:val="1"/>
      <w:numFmt w:val="decimal"/>
      <w:lvlText w:val="%4."/>
      <w:lvlJc w:val="left"/>
      <w:pPr>
        <w:tabs>
          <w:tab w:val="num" w:pos="2880"/>
        </w:tabs>
        <w:ind w:left="2880" w:hanging="360"/>
      </w:pPr>
    </w:lvl>
    <w:lvl w:ilvl="4" w:tplc="F5020D6E" w:tentative="1">
      <w:start w:val="1"/>
      <w:numFmt w:val="decimal"/>
      <w:lvlText w:val="%5."/>
      <w:lvlJc w:val="left"/>
      <w:pPr>
        <w:tabs>
          <w:tab w:val="num" w:pos="3600"/>
        </w:tabs>
        <w:ind w:left="3600" w:hanging="360"/>
      </w:pPr>
    </w:lvl>
    <w:lvl w:ilvl="5" w:tplc="9F609D9A" w:tentative="1">
      <w:start w:val="1"/>
      <w:numFmt w:val="decimal"/>
      <w:lvlText w:val="%6."/>
      <w:lvlJc w:val="left"/>
      <w:pPr>
        <w:tabs>
          <w:tab w:val="num" w:pos="4320"/>
        </w:tabs>
        <w:ind w:left="4320" w:hanging="360"/>
      </w:pPr>
    </w:lvl>
    <w:lvl w:ilvl="6" w:tplc="BC4AE670" w:tentative="1">
      <w:start w:val="1"/>
      <w:numFmt w:val="decimal"/>
      <w:lvlText w:val="%7."/>
      <w:lvlJc w:val="left"/>
      <w:pPr>
        <w:tabs>
          <w:tab w:val="num" w:pos="5040"/>
        </w:tabs>
        <w:ind w:left="5040" w:hanging="360"/>
      </w:pPr>
    </w:lvl>
    <w:lvl w:ilvl="7" w:tplc="EBB8B4B2" w:tentative="1">
      <w:start w:val="1"/>
      <w:numFmt w:val="decimal"/>
      <w:lvlText w:val="%8."/>
      <w:lvlJc w:val="left"/>
      <w:pPr>
        <w:tabs>
          <w:tab w:val="num" w:pos="5760"/>
        </w:tabs>
        <w:ind w:left="5760" w:hanging="360"/>
      </w:pPr>
    </w:lvl>
    <w:lvl w:ilvl="8" w:tplc="8A1A8F60" w:tentative="1">
      <w:start w:val="1"/>
      <w:numFmt w:val="decimal"/>
      <w:lvlText w:val="%9."/>
      <w:lvlJc w:val="left"/>
      <w:pPr>
        <w:tabs>
          <w:tab w:val="num" w:pos="6480"/>
        </w:tabs>
        <w:ind w:left="6480" w:hanging="360"/>
      </w:pPr>
    </w:lvl>
  </w:abstractNum>
  <w:abstractNum w:abstractNumId="4">
    <w:nsid w:val="5E110BF8"/>
    <w:multiLevelType w:val="hybridMultilevel"/>
    <w:tmpl w:val="C7268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9188E"/>
    <w:multiLevelType w:val="hybridMultilevel"/>
    <w:tmpl w:val="74288370"/>
    <w:lvl w:ilvl="0" w:tplc="EB362688">
      <w:start w:val="1"/>
      <w:numFmt w:val="decimal"/>
      <w:lvlText w:val="%1."/>
      <w:lvlJc w:val="left"/>
      <w:pPr>
        <w:tabs>
          <w:tab w:val="num" w:pos="720"/>
        </w:tabs>
        <w:ind w:left="720" w:hanging="360"/>
      </w:pPr>
    </w:lvl>
    <w:lvl w:ilvl="1" w:tplc="92C065D4" w:tentative="1">
      <w:start w:val="1"/>
      <w:numFmt w:val="decimal"/>
      <w:lvlText w:val="%2."/>
      <w:lvlJc w:val="left"/>
      <w:pPr>
        <w:tabs>
          <w:tab w:val="num" w:pos="1440"/>
        </w:tabs>
        <w:ind w:left="1440" w:hanging="360"/>
      </w:pPr>
    </w:lvl>
    <w:lvl w:ilvl="2" w:tplc="E2F45F74" w:tentative="1">
      <w:start w:val="1"/>
      <w:numFmt w:val="decimal"/>
      <w:lvlText w:val="%3."/>
      <w:lvlJc w:val="left"/>
      <w:pPr>
        <w:tabs>
          <w:tab w:val="num" w:pos="2160"/>
        </w:tabs>
        <w:ind w:left="2160" w:hanging="360"/>
      </w:pPr>
    </w:lvl>
    <w:lvl w:ilvl="3" w:tplc="7B3A0262" w:tentative="1">
      <w:start w:val="1"/>
      <w:numFmt w:val="decimal"/>
      <w:lvlText w:val="%4."/>
      <w:lvlJc w:val="left"/>
      <w:pPr>
        <w:tabs>
          <w:tab w:val="num" w:pos="2880"/>
        </w:tabs>
        <w:ind w:left="2880" w:hanging="360"/>
      </w:pPr>
    </w:lvl>
    <w:lvl w:ilvl="4" w:tplc="CDBC49F6" w:tentative="1">
      <w:start w:val="1"/>
      <w:numFmt w:val="decimal"/>
      <w:lvlText w:val="%5."/>
      <w:lvlJc w:val="left"/>
      <w:pPr>
        <w:tabs>
          <w:tab w:val="num" w:pos="3600"/>
        </w:tabs>
        <w:ind w:left="3600" w:hanging="360"/>
      </w:pPr>
    </w:lvl>
    <w:lvl w:ilvl="5" w:tplc="B058B2E0" w:tentative="1">
      <w:start w:val="1"/>
      <w:numFmt w:val="decimal"/>
      <w:lvlText w:val="%6."/>
      <w:lvlJc w:val="left"/>
      <w:pPr>
        <w:tabs>
          <w:tab w:val="num" w:pos="4320"/>
        </w:tabs>
        <w:ind w:left="4320" w:hanging="360"/>
      </w:pPr>
    </w:lvl>
    <w:lvl w:ilvl="6" w:tplc="D2045A34" w:tentative="1">
      <w:start w:val="1"/>
      <w:numFmt w:val="decimal"/>
      <w:lvlText w:val="%7."/>
      <w:lvlJc w:val="left"/>
      <w:pPr>
        <w:tabs>
          <w:tab w:val="num" w:pos="5040"/>
        </w:tabs>
        <w:ind w:left="5040" w:hanging="360"/>
      </w:pPr>
    </w:lvl>
    <w:lvl w:ilvl="7" w:tplc="0BF03F86" w:tentative="1">
      <w:start w:val="1"/>
      <w:numFmt w:val="decimal"/>
      <w:lvlText w:val="%8."/>
      <w:lvlJc w:val="left"/>
      <w:pPr>
        <w:tabs>
          <w:tab w:val="num" w:pos="5760"/>
        </w:tabs>
        <w:ind w:left="5760" w:hanging="360"/>
      </w:pPr>
    </w:lvl>
    <w:lvl w:ilvl="8" w:tplc="5BB0FF8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BE"/>
    <w:rsid w:val="001101BA"/>
    <w:rsid w:val="001A00BE"/>
    <w:rsid w:val="007216E4"/>
    <w:rsid w:val="00BA3500"/>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D3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BA"/>
    <w:pPr>
      <w:ind w:left="720"/>
      <w:contextualSpacing/>
    </w:pPr>
  </w:style>
  <w:style w:type="character" w:styleId="Hyperlink">
    <w:name w:val="Hyperlink"/>
    <w:basedOn w:val="DefaultParagraphFont"/>
    <w:uiPriority w:val="99"/>
    <w:unhideWhenUsed/>
    <w:rsid w:val="001101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1BA"/>
    <w:pPr>
      <w:ind w:left="720"/>
      <w:contextualSpacing/>
    </w:pPr>
  </w:style>
  <w:style w:type="character" w:styleId="Hyperlink">
    <w:name w:val="Hyperlink"/>
    <w:basedOn w:val="DefaultParagraphFont"/>
    <w:uiPriority w:val="99"/>
    <w:unhideWhenUsed/>
    <w:rsid w:val="00110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5045">
      <w:bodyDiv w:val="1"/>
      <w:marLeft w:val="0"/>
      <w:marRight w:val="0"/>
      <w:marTop w:val="0"/>
      <w:marBottom w:val="0"/>
      <w:divBdr>
        <w:top w:val="none" w:sz="0" w:space="0" w:color="auto"/>
        <w:left w:val="none" w:sz="0" w:space="0" w:color="auto"/>
        <w:bottom w:val="none" w:sz="0" w:space="0" w:color="auto"/>
        <w:right w:val="none" w:sz="0" w:space="0" w:color="auto"/>
      </w:divBdr>
      <w:divsChild>
        <w:div w:id="2108915373">
          <w:marLeft w:val="720"/>
          <w:marRight w:val="0"/>
          <w:marTop w:val="400"/>
          <w:marBottom w:val="0"/>
          <w:divBdr>
            <w:top w:val="none" w:sz="0" w:space="0" w:color="auto"/>
            <w:left w:val="none" w:sz="0" w:space="0" w:color="auto"/>
            <w:bottom w:val="none" w:sz="0" w:space="0" w:color="auto"/>
            <w:right w:val="none" w:sz="0" w:space="0" w:color="auto"/>
          </w:divBdr>
        </w:div>
        <w:div w:id="1491293270">
          <w:marLeft w:val="720"/>
          <w:marRight w:val="0"/>
          <w:marTop w:val="400"/>
          <w:marBottom w:val="0"/>
          <w:divBdr>
            <w:top w:val="none" w:sz="0" w:space="0" w:color="auto"/>
            <w:left w:val="none" w:sz="0" w:space="0" w:color="auto"/>
            <w:bottom w:val="none" w:sz="0" w:space="0" w:color="auto"/>
            <w:right w:val="none" w:sz="0" w:space="0" w:color="auto"/>
          </w:divBdr>
        </w:div>
      </w:divsChild>
    </w:div>
    <w:div w:id="512382673">
      <w:bodyDiv w:val="1"/>
      <w:marLeft w:val="0"/>
      <w:marRight w:val="0"/>
      <w:marTop w:val="0"/>
      <w:marBottom w:val="0"/>
      <w:divBdr>
        <w:top w:val="none" w:sz="0" w:space="0" w:color="auto"/>
        <w:left w:val="none" w:sz="0" w:space="0" w:color="auto"/>
        <w:bottom w:val="none" w:sz="0" w:space="0" w:color="auto"/>
        <w:right w:val="none" w:sz="0" w:space="0" w:color="auto"/>
      </w:divBdr>
      <w:divsChild>
        <w:div w:id="658385759">
          <w:marLeft w:val="720"/>
          <w:marRight w:val="0"/>
          <w:marTop w:val="400"/>
          <w:marBottom w:val="0"/>
          <w:divBdr>
            <w:top w:val="none" w:sz="0" w:space="0" w:color="auto"/>
            <w:left w:val="none" w:sz="0" w:space="0" w:color="auto"/>
            <w:bottom w:val="none" w:sz="0" w:space="0" w:color="auto"/>
            <w:right w:val="none" w:sz="0" w:space="0" w:color="auto"/>
          </w:divBdr>
        </w:div>
        <w:div w:id="5639750">
          <w:marLeft w:val="720"/>
          <w:marRight w:val="0"/>
          <w:marTop w:val="400"/>
          <w:marBottom w:val="0"/>
          <w:divBdr>
            <w:top w:val="none" w:sz="0" w:space="0" w:color="auto"/>
            <w:left w:val="none" w:sz="0" w:space="0" w:color="auto"/>
            <w:bottom w:val="none" w:sz="0" w:space="0" w:color="auto"/>
            <w:right w:val="none" w:sz="0" w:space="0" w:color="auto"/>
          </w:divBdr>
        </w:div>
      </w:divsChild>
    </w:div>
    <w:div w:id="1217012266">
      <w:bodyDiv w:val="1"/>
      <w:marLeft w:val="0"/>
      <w:marRight w:val="0"/>
      <w:marTop w:val="0"/>
      <w:marBottom w:val="0"/>
      <w:divBdr>
        <w:top w:val="none" w:sz="0" w:space="0" w:color="auto"/>
        <w:left w:val="none" w:sz="0" w:space="0" w:color="auto"/>
        <w:bottom w:val="none" w:sz="0" w:space="0" w:color="auto"/>
        <w:right w:val="none" w:sz="0" w:space="0" w:color="auto"/>
      </w:divBdr>
    </w:div>
    <w:div w:id="1302812389">
      <w:bodyDiv w:val="1"/>
      <w:marLeft w:val="0"/>
      <w:marRight w:val="0"/>
      <w:marTop w:val="0"/>
      <w:marBottom w:val="0"/>
      <w:divBdr>
        <w:top w:val="none" w:sz="0" w:space="0" w:color="auto"/>
        <w:left w:val="none" w:sz="0" w:space="0" w:color="auto"/>
        <w:bottom w:val="none" w:sz="0" w:space="0" w:color="auto"/>
        <w:right w:val="none" w:sz="0" w:space="0" w:color="auto"/>
      </w:divBdr>
      <w:divsChild>
        <w:div w:id="2061249649">
          <w:marLeft w:val="720"/>
          <w:marRight w:val="0"/>
          <w:marTop w:val="400"/>
          <w:marBottom w:val="0"/>
          <w:divBdr>
            <w:top w:val="none" w:sz="0" w:space="0" w:color="auto"/>
            <w:left w:val="none" w:sz="0" w:space="0" w:color="auto"/>
            <w:bottom w:val="none" w:sz="0" w:space="0" w:color="auto"/>
            <w:right w:val="none" w:sz="0" w:space="0" w:color="auto"/>
          </w:divBdr>
        </w:div>
        <w:div w:id="660692647">
          <w:marLeft w:val="720"/>
          <w:marRight w:val="0"/>
          <w:marTop w:val="400"/>
          <w:marBottom w:val="0"/>
          <w:divBdr>
            <w:top w:val="none" w:sz="0" w:space="0" w:color="auto"/>
            <w:left w:val="none" w:sz="0" w:space="0" w:color="auto"/>
            <w:bottom w:val="none" w:sz="0" w:space="0" w:color="auto"/>
            <w:right w:val="none" w:sz="0" w:space="0" w:color="auto"/>
          </w:divBdr>
        </w:div>
      </w:divsChild>
    </w:div>
    <w:div w:id="1343773650">
      <w:bodyDiv w:val="1"/>
      <w:marLeft w:val="0"/>
      <w:marRight w:val="0"/>
      <w:marTop w:val="0"/>
      <w:marBottom w:val="0"/>
      <w:divBdr>
        <w:top w:val="none" w:sz="0" w:space="0" w:color="auto"/>
        <w:left w:val="none" w:sz="0" w:space="0" w:color="auto"/>
        <w:bottom w:val="none" w:sz="0" w:space="0" w:color="auto"/>
        <w:right w:val="none" w:sz="0" w:space="0" w:color="auto"/>
      </w:divBdr>
    </w:div>
    <w:div w:id="1545479575">
      <w:bodyDiv w:val="1"/>
      <w:marLeft w:val="0"/>
      <w:marRight w:val="0"/>
      <w:marTop w:val="0"/>
      <w:marBottom w:val="0"/>
      <w:divBdr>
        <w:top w:val="none" w:sz="0" w:space="0" w:color="auto"/>
        <w:left w:val="none" w:sz="0" w:space="0" w:color="auto"/>
        <w:bottom w:val="none" w:sz="0" w:space="0" w:color="auto"/>
        <w:right w:val="none" w:sz="0" w:space="0" w:color="auto"/>
      </w:divBdr>
      <w:divsChild>
        <w:div w:id="1876649533">
          <w:marLeft w:val="720"/>
          <w:marRight w:val="0"/>
          <w:marTop w:val="400"/>
          <w:marBottom w:val="0"/>
          <w:divBdr>
            <w:top w:val="none" w:sz="0" w:space="0" w:color="auto"/>
            <w:left w:val="none" w:sz="0" w:space="0" w:color="auto"/>
            <w:bottom w:val="none" w:sz="0" w:space="0" w:color="auto"/>
            <w:right w:val="none" w:sz="0" w:space="0" w:color="auto"/>
          </w:divBdr>
        </w:div>
      </w:divsChild>
    </w:div>
    <w:div w:id="1585410596">
      <w:bodyDiv w:val="1"/>
      <w:marLeft w:val="0"/>
      <w:marRight w:val="0"/>
      <w:marTop w:val="0"/>
      <w:marBottom w:val="0"/>
      <w:divBdr>
        <w:top w:val="none" w:sz="0" w:space="0" w:color="auto"/>
        <w:left w:val="none" w:sz="0" w:space="0" w:color="auto"/>
        <w:bottom w:val="none" w:sz="0" w:space="0" w:color="auto"/>
        <w:right w:val="none" w:sz="0" w:space="0" w:color="auto"/>
      </w:divBdr>
      <w:divsChild>
        <w:div w:id="269703303">
          <w:marLeft w:val="720"/>
          <w:marRight w:val="0"/>
          <w:marTop w:val="400"/>
          <w:marBottom w:val="0"/>
          <w:divBdr>
            <w:top w:val="none" w:sz="0" w:space="0" w:color="auto"/>
            <w:left w:val="none" w:sz="0" w:space="0" w:color="auto"/>
            <w:bottom w:val="none" w:sz="0" w:space="0" w:color="auto"/>
            <w:right w:val="none" w:sz="0" w:space="0" w:color="auto"/>
          </w:divBdr>
        </w:div>
        <w:div w:id="2078895177">
          <w:marLeft w:val="720"/>
          <w:marRight w:val="0"/>
          <w:marTop w:val="400"/>
          <w:marBottom w:val="0"/>
          <w:divBdr>
            <w:top w:val="none" w:sz="0" w:space="0" w:color="auto"/>
            <w:left w:val="none" w:sz="0" w:space="0" w:color="auto"/>
            <w:bottom w:val="none" w:sz="0" w:space="0" w:color="auto"/>
            <w:right w:val="none" w:sz="0" w:space="0" w:color="auto"/>
          </w:divBdr>
        </w:div>
      </w:divsChild>
    </w:div>
    <w:div w:id="1727801537">
      <w:bodyDiv w:val="1"/>
      <w:marLeft w:val="0"/>
      <w:marRight w:val="0"/>
      <w:marTop w:val="0"/>
      <w:marBottom w:val="0"/>
      <w:divBdr>
        <w:top w:val="none" w:sz="0" w:space="0" w:color="auto"/>
        <w:left w:val="none" w:sz="0" w:space="0" w:color="auto"/>
        <w:bottom w:val="none" w:sz="0" w:space="0" w:color="auto"/>
        <w:right w:val="none" w:sz="0" w:space="0" w:color="auto"/>
      </w:divBdr>
    </w:div>
    <w:div w:id="2053531973">
      <w:bodyDiv w:val="1"/>
      <w:marLeft w:val="0"/>
      <w:marRight w:val="0"/>
      <w:marTop w:val="0"/>
      <w:marBottom w:val="0"/>
      <w:divBdr>
        <w:top w:val="none" w:sz="0" w:space="0" w:color="auto"/>
        <w:left w:val="none" w:sz="0" w:space="0" w:color="auto"/>
        <w:bottom w:val="none" w:sz="0" w:space="0" w:color="auto"/>
        <w:right w:val="none" w:sz="0" w:space="0" w:color="auto"/>
      </w:divBdr>
    </w:div>
    <w:div w:id="2137218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396</Words>
  <Characters>2261</Characters>
  <Application>Microsoft Macintosh Word</Application>
  <DocSecurity>0</DocSecurity>
  <Lines>18</Lines>
  <Paragraphs>5</Paragraphs>
  <ScaleCrop>false</ScaleCrop>
  <Company>Northeastern University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3</cp:revision>
  <dcterms:created xsi:type="dcterms:W3CDTF">2012-11-13T12:51:00Z</dcterms:created>
  <dcterms:modified xsi:type="dcterms:W3CDTF">2013-10-29T13:23:00Z</dcterms:modified>
</cp:coreProperties>
</file>